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50A" w:rsidRDefault="00FC3F92" w:rsidP="00C121A6">
      <w:pPr>
        <w:spacing w:before="240" w:after="120"/>
        <w:ind w:left="5664" w:firstLine="6"/>
        <w:rPr>
          <w:lang w:eastAsia="fr-BE"/>
        </w:rPr>
      </w:pPr>
      <w:r>
        <w:rPr>
          <w:lang w:eastAsia="fr-BE"/>
        </w:rPr>
        <w:t xml:space="preserve">Madame Rachel </w:t>
      </w:r>
      <w:proofErr w:type="spellStart"/>
      <w:r>
        <w:rPr>
          <w:lang w:eastAsia="fr-BE"/>
        </w:rPr>
        <w:t>Sobry</w:t>
      </w:r>
      <w:proofErr w:type="spellEnd"/>
      <w:r>
        <w:rPr>
          <w:lang w:eastAsia="fr-BE"/>
        </w:rPr>
        <w:t>, Bourgmestre</w:t>
      </w:r>
      <w:r w:rsidR="00C121A6">
        <w:rPr>
          <w:lang w:eastAsia="fr-BE"/>
        </w:rPr>
        <w:t xml:space="preserve"> </w:t>
      </w:r>
      <w:r w:rsidR="0006450A">
        <w:rPr>
          <w:lang w:eastAsia="fr-BE"/>
        </w:rPr>
        <w:t xml:space="preserve">Madame Agnès </w:t>
      </w:r>
      <w:proofErr w:type="spellStart"/>
      <w:r w:rsidR="0006450A">
        <w:rPr>
          <w:lang w:eastAsia="fr-BE"/>
        </w:rPr>
        <w:t>Cadrobbi</w:t>
      </w:r>
      <w:proofErr w:type="spellEnd"/>
      <w:r w:rsidR="0006450A">
        <w:rPr>
          <w:lang w:eastAsia="fr-BE"/>
        </w:rPr>
        <w:t xml:space="preserve">    </w:t>
      </w:r>
      <w:proofErr w:type="spellStart"/>
      <w:r w:rsidR="0006450A">
        <w:rPr>
          <w:lang w:eastAsia="fr-BE"/>
        </w:rPr>
        <w:t>Grand’Rue</w:t>
      </w:r>
      <w:proofErr w:type="spellEnd"/>
      <w:r w:rsidR="0006450A">
        <w:rPr>
          <w:lang w:eastAsia="fr-BE"/>
        </w:rPr>
        <w:t>, 36                                   6530 Thuin</w:t>
      </w:r>
    </w:p>
    <w:p w:rsidR="004C4EBD" w:rsidRPr="004C4EBD" w:rsidRDefault="0006450A" w:rsidP="00C121A6">
      <w:pPr>
        <w:spacing w:before="240" w:after="120"/>
        <w:ind w:left="4956" w:firstLine="708"/>
        <w:rPr>
          <w:lang w:eastAsia="fr-BE"/>
        </w:rPr>
      </w:pPr>
      <w:proofErr w:type="spellStart"/>
      <w:proofErr w:type="gramStart"/>
      <w:r>
        <w:rPr>
          <w:lang w:eastAsia="fr-BE"/>
        </w:rPr>
        <w:t>Ragnies</w:t>
      </w:r>
      <w:proofErr w:type="spellEnd"/>
      <w:r>
        <w:rPr>
          <w:lang w:eastAsia="fr-BE"/>
        </w:rPr>
        <w:t xml:space="preserve"> ,</w:t>
      </w:r>
      <w:proofErr w:type="gramEnd"/>
      <w:r>
        <w:rPr>
          <w:lang w:eastAsia="fr-BE"/>
        </w:rPr>
        <w:t xml:space="preserve"> le 10 juin 2026</w:t>
      </w:r>
    </w:p>
    <w:p w:rsidR="0006450A" w:rsidRPr="004C4EBD" w:rsidRDefault="0006450A">
      <w:pPr>
        <w:spacing w:before="240" w:after="120"/>
        <w:rPr>
          <w:i/>
          <w:lang w:eastAsia="fr-BE"/>
        </w:rPr>
      </w:pPr>
      <w:r>
        <w:rPr>
          <w:i/>
          <w:lang w:eastAsia="fr-BE"/>
        </w:rPr>
        <w:t>Objet : Sauvons Bambi</w:t>
      </w:r>
    </w:p>
    <w:p w:rsidR="0006450A" w:rsidRDefault="0006450A">
      <w:pPr>
        <w:spacing w:before="240" w:after="120"/>
        <w:rPr>
          <w:lang w:eastAsia="fr-BE"/>
        </w:rPr>
      </w:pPr>
      <w:r>
        <w:rPr>
          <w:lang w:eastAsia="fr-BE"/>
        </w:rPr>
        <w:t xml:space="preserve">Madame </w:t>
      </w:r>
      <w:r w:rsidR="009E0547">
        <w:rPr>
          <w:lang w:eastAsia="fr-BE"/>
        </w:rPr>
        <w:t xml:space="preserve">la Bourgmestre, </w:t>
      </w:r>
      <w:r w:rsidR="00C121A6">
        <w:rPr>
          <w:lang w:eastAsia="fr-BE"/>
        </w:rPr>
        <w:t xml:space="preserve"> </w:t>
      </w:r>
      <w:r w:rsidR="009E0547">
        <w:rPr>
          <w:lang w:eastAsia="fr-BE"/>
        </w:rPr>
        <w:t xml:space="preserve">Madame </w:t>
      </w:r>
      <w:proofErr w:type="spellStart"/>
      <w:r>
        <w:rPr>
          <w:lang w:eastAsia="fr-BE"/>
        </w:rPr>
        <w:t>Cad</w:t>
      </w:r>
      <w:r w:rsidR="009E0547">
        <w:rPr>
          <w:lang w:eastAsia="fr-BE"/>
        </w:rPr>
        <w:t>r</w:t>
      </w:r>
      <w:r>
        <w:rPr>
          <w:lang w:eastAsia="fr-BE"/>
        </w:rPr>
        <w:t>obbi</w:t>
      </w:r>
      <w:proofErr w:type="spellEnd"/>
      <w:r>
        <w:rPr>
          <w:lang w:eastAsia="fr-BE"/>
        </w:rPr>
        <w:t>,</w:t>
      </w:r>
    </w:p>
    <w:p w:rsidR="00E00B5C" w:rsidRDefault="00203A91" w:rsidP="00EB6A1D">
      <w:pPr>
        <w:spacing w:before="240" w:after="120"/>
        <w:ind w:firstLine="708"/>
        <w:rPr>
          <w:lang w:eastAsia="fr-BE"/>
        </w:rPr>
      </w:pPr>
      <w:r>
        <w:rPr>
          <w:lang w:eastAsia="fr-BE"/>
        </w:rPr>
        <w:t xml:space="preserve">C’est avec </w:t>
      </w:r>
      <w:r w:rsidR="001A5511">
        <w:rPr>
          <w:lang w:eastAsia="fr-BE"/>
        </w:rPr>
        <w:t xml:space="preserve">intérêt que j’ai pris connaissance de votre </w:t>
      </w:r>
      <w:r>
        <w:rPr>
          <w:lang w:eastAsia="fr-BE"/>
        </w:rPr>
        <w:t>courrier adressé aux agriculteurs de l’entité de Thuin « Campagne de sauvegarde des faons »</w:t>
      </w:r>
      <w:r w:rsidR="0006450A">
        <w:rPr>
          <w:lang w:eastAsia="fr-BE"/>
        </w:rPr>
        <w:t>.</w:t>
      </w:r>
      <w:r w:rsidR="00C121A6">
        <w:rPr>
          <w:lang w:eastAsia="fr-BE"/>
        </w:rPr>
        <w:t xml:space="preserve">   </w:t>
      </w:r>
      <w:r w:rsidR="001A5511">
        <w:rPr>
          <w:lang w:eastAsia="fr-BE"/>
        </w:rPr>
        <w:t>Je vous remercie de me l’avoir transmis.</w:t>
      </w:r>
    </w:p>
    <w:p w:rsidR="00E00B5C" w:rsidRDefault="00203A91" w:rsidP="00EB6A1D">
      <w:pPr>
        <w:spacing w:before="240" w:after="120"/>
        <w:ind w:firstLine="708"/>
        <w:jc w:val="both"/>
        <w:rPr>
          <w:lang w:eastAsia="fr-BE"/>
        </w:rPr>
      </w:pPr>
      <w:r>
        <w:rPr>
          <w:lang w:eastAsia="fr-BE"/>
        </w:rPr>
        <w:t>Vous connaissez mon attachement à la sauvegarde de la biodiversité en général et de la petite faune en particulier</w:t>
      </w:r>
      <w:r w:rsidR="00C121A6">
        <w:rPr>
          <w:lang w:eastAsia="fr-BE"/>
        </w:rPr>
        <w:t>, si menacée actuellement</w:t>
      </w:r>
      <w:r>
        <w:rPr>
          <w:lang w:eastAsia="fr-BE"/>
        </w:rPr>
        <w:t xml:space="preserve">. </w:t>
      </w:r>
      <w:r w:rsidR="00C121A6">
        <w:rPr>
          <w:lang w:eastAsia="fr-BE"/>
        </w:rPr>
        <w:t xml:space="preserve"> </w:t>
      </w:r>
      <w:r>
        <w:rPr>
          <w:lang w:eastAsia="fr-BE"/>
        </w:rPr>
        <w:t xml:space="preserve">Je ne peux </w:t>
      </w:r>
      <w:r w:rsidR="0006450A">
        <w:rPr>
          <w:lang w:eastAsia="fr-BE"/>
        </w:rPr>
        <w:t xml:space="preserve">donc </w:t>
      </w:r>
      <w:r>
        <w:rPr>
          <w:lang w:eastAsia="fr-BE"/>
        </w:rPr>
        <w:t>que soutenir cette « </w:t>
      </w:r>
      <w:r w:rsidR="002F07B8">
        <w:rPr>
          <w:lang w:eastAsia="fr-BE"/>
        </w:rPr>
        <w:t>C</w:t>
      </w:r>
      <w:r>
        <w:rPr>
          <w:lang w:eastAsia="fr-BE"/>
        </w:rPr>
        <w:t>ampagne de sauvegarde des faons ».  C</w:t>
      </w:r>
      <w:r w:rsidR="00466B49">
        <w:rPr>
          <w:lang w:eastAsia="fr-BE"/>
        </w:rPr>
        <w:t>omme vous le soulignez</w:t>
      </w:r>
      <w:r w:rsidR="002F07B8">
        <w:rPr>
          <w:lang w:eastAsia="fr-BE"/>
        </w:rPr>
        <w:t xml:space="preserve"> judicieusement</w:t>
      </w:r>
      <w:r>
        <w:rPr>
          <w:lang w:eastAsia="fr-BE"/>
        </w:rPr>
        <w:t>, ce ne sont pas que les faons qui so</w:t>
      </w:r>
      <w:r w:rsidR="00466B49">
        <w:rPr>
          <w:lang w:eastAsia="fr-BE"/>
        </w:rPr>
        <w:t>ie</w:t>
      </w:r>
      <w:r>
        <w:rPr>
          <w:lang w:eastAsia="fr-BE"/>
        </w:rPr>
        <w:t xml:space="preserve">nt concernés </w:t>
      </w:r>
      <w:r w:rsidR="004C4EBD">
        <w:rPr>
          <w:lang w:eastAsia="fr-BE"/>
        </w:rPr>
        <w:t>mais aussi et peut être surtout</w:t>
      </w:r>
      <w:r w:rsidR="00466B49">
        <w:rPr>
          <w:lang w:eastAsia="fr-BE"/>
        </w:rPr>
        <w:t xml:space="preserve"> les levrauts, les nids de faisans et de perdri</w:t>
      </w:r>
      <w:r w:rsidR="0006450A">
        <w:rPr>
          <w:lang w:eastAsia="fr-BE"/>
        </w:rPr>
        <w:t>x, espèce maintenant classée « En danger » en Wallonie et pourtant si abondante dans les plaines jusqu’aux années quatre-vingt !</w:t>
      </w:r>
      <w:r w:rsidR="00466B49">
        <w:rPr>
          <w:lang w:eastAsia="fr-BE"/>
        </w:rPr>
        <w:t xml:space="preserve"> </w:t>
      </w:r>
    </w:p>
    <w:p w:rsidR="00CE665D" w:rsidRDefault="001A5511" w:rsidP="00DA5498">
      <w:pPr>
        <w:spacing w:before="240" w:after="120"/>
        <w:jc w:val="both"/>
      </w:pPr>
      <w:r>
        <w:t>Si je ne peux que saluer l’</w:t>
      </w:r>
      <w:r w:rsidR="00DA5498">
        <w:t xml:space="preserve">envoi de ce courrier pour tenter de sensibiliser les agriculteurs à cette problématique de mortalité de la faune lors des fauches, on ne peut que </w:t>
      </w:r>
      <w:r w:rsidR="00CE665D">
        <w:t>s’interroger sur son impact</w:t>
      </w:r>
      <w:r w:rsidR="002F07B8">
        <w:t xml:space="preserve"> réel.  L</w:t>
      </w:r>
      <w:r w:rsidR="00CE665D">
        <w:t xml:space="preserve">es pratiques </w:t>
      </w:r>
      <w:r w:rsidR="0006450A">
        <w:t xml:space="preserve">et </w:t>
      </w:r>
      <w:r w:rsidR="002E3295">
        <w:t xml:space="preserve">les </w:t>
      </w:r>
      <w:r w:rsidR="0006450A">
        <w:t xml:space="preserve">méthodes actuelles ainsi que </w:t>
      </w:r>
      <w:r w:rsidR="00CE665D">
        <w:t>l’étendue des surfac</w:t>
      </w:r>
      <w:r w:rsidR="002E3295">
        <w:t>es fauchées en quelques heures,</w:t>
      </w:r>
      <w:r w:rsidR="004C4EBD">
        <w:t xml:space="preserve"> </w:t>
      </w:r>
      <w:r w:rsidR="00C121A6">
        <w:t xml:space="preserve"> </w:t>
      </w:r>
      <w:r w:rsidR="004C4EBD">
        <w:t xml:space="preserve">à grande vitesse, </w:t>
      </w:r>
      <w:r w:rsidR="002E3295">
        <w:t xml:space="preserve"> </w:t>
      </w:r>
      <w:r w:rsidR="00CE665D">
        <w:t xml:space="preserve">en essayant de profiter </w:t>
      </w:r>
      <w:r w:rsidR="002F07B8">
        <w:t xml:space="preserve">au maximum </w:t>
      </w:r>
      <w:r w:rsidR="00CE665D">
        <w:t>de conditions climatiques favorables</w:t>
      </w:r>
      <w:r w:rsidR="002E3295">
        <w:t>,</w:t>
      </w:r>
      <w:r w:rsidR="002F07B8">
        <w:t xml:space="preserve"> rendent </w:t>
      </w:r>
      <w:r w:rsidR="0038395E">
        <w:t>difficile</w:t>
      </w:r>
      <w:r w:rsidR="002E3295">
        <w:t>s</w:t>
      </w:r>
      <w:r w:rsidR="0038395E">
        <w:t xml:space="preserve"> une application </w:t>
      </w:r>
      <w:r w:rsidR="002E3295">
        <w:t xml:space="preserve">réelle </w:t>
      </w:r>
      <w:r w:rsidR="0038395E">
        <w:t xml:space="preserve">de cette campagne </w:t>
      </w:r>
      <w:r w:rsidR="00D7460D">
        <w:t xml:space="preserve">puisqu’elle </w:t>
      </w:r>
      <w:r w:rsidR="0038395E">
        <w:t>devrait concerner</w:t>
      </w:r>
      <w:r w:rsidR="00D7460D">
        <w:t xml:space="preserve"> et impliquer</w:t>
      </w:r>
      <w:r w:rsidR="0038395E">
        <w:t xml:space="preserve"> </w:t>
      </w:r>
      <w:r w:rsidR="002E3295" w:rsidRPr="004C4EBD">
        <w:rPr>
          <w:i/>
        </w:rPr>
        <w:t>simultanément</w:t>
      </w:r>
      <w:r w:rsidR="002E3295">
        <w:t xml:space="preserve"> </w:t>
      </w:r>
      <w:r w:rsidR="0038395E">
        <w:t>un grand nombre d’agriculteurs</w:t>
      </w:r>
      <w:r w:rsidR="00CE665D">
        <w:t>. Il faut aussi constater un avancement progressif des périodes de pré-fanage ou de moisson dû au changement climatique … et qui coïncide</w:t>
      </w:r>
      <w:r w:rsidR="002F07B8">
        <w:t xml:space="preserve">nt </w:t>
      </w:r>
      <w:r w:rsidR="00CE665D">
        <w:t>avec les pleines périodes de reproduction (nidification, etc.).</w:t>
      </w:r>
    </w:p>
    <w:p w:rsidR="00C121A6" w:rsidRPr="00C121A6" w:rsidRDefault="00C121A6" w:rsidP="00DA5498">
      <w:pPr>
        <w:spacing w:before="240" w:after="120"/>
        <w:jc w:val="both"/>
      </w:pPr>
      <w:r>
        <w:t xml:space="preserve">Puis-je </w:t>
      </w:r>
      <w:r w:rsidR="00D7460D">
        <w:t xml:space="preserve">toutefois </w:t>
      </w:r>
      <w:r>
        <w:t xml:space="preserve">me permettre deux suggestions ? L’envoi </w:t>
      </w:r>
      <w:r w:rsidR="00730BEB">
        <w:t xml:space="preserve">plus précoce de </w:t>
      </w:r>
      <w:r>
        <w:t xml:space="preserve">l’appel à la participation à cette </w:t>
      </w:r>
      <w:r w:rsidR="00730BEB">
        <w:t xml:space="preserve"> « Campagne Sauvons Bambi » </w:t>
      </w:r>
      <w:r>
        <w:t xml:space="preserve">et peut être </w:t>
      </w:r>
      <w:r w:rsidR="00D7460D">
        <w:t>l’organisation d’</w:t>
      </w:r>
      <w:r>
        <w:t>une séance de démonstration sur le terrain pour une meilleure sensibilisation des agriculteurs locaux.</w:t>
      </w:r>
    </w:p>
    <w:p w:rsidR="00CE665D" w:rsidRPr="0038395E" w:rsidRDefault="00CE665D" w:rsidP="00DA5498">
      <w:pPr>
        <w:spacing w:before="240" w:after="120"/>
        <w:jc w:val="both"/>
        <w:rPr>
          <w:i/>
        </w:rPr>
      </w:pPr>
      <w:r w:rsidRPr="0038395E">
        <w:rPr>
          <w:i/>
        </w:rPr>
        <w:t xml:space="preserve">Quelques photos illustrant l’étendue </w:t>
      </w:r>
      <w:r w:rsidR="0038395E">
        <w:rPr>
          <w:i/>
        </w:rPr>
        <w:t xml:space="preserve">et l’importance </w:t>
      </w:r>
      <w:r w:rsidRPr="0038395E">
        <w:rPr>
          <w:i/>
        </w:rPr>
        <w:t>du problèm</w:t>
      </w:r>
      <w:r w:rsidR="00FA4A64" w:rsidRPr="0038395E">
        <w:rPr>
          <w:i/>
        </w:rPr>
        <w:t>e</w:t>
      </w:r>
      <w:r w:rsidR="00EB6A1D">
        <w:rPr>
          <w:i/>
        </w:rPr>
        <w:t>…</w:t>
      </w:r>
    </w:p>
    <w:p w:rsidR="00FA4A64" w:rsidRDefault="00CE665D" w:rsidP="00DA5498">
      <w:pPr>
        <w:spacing w:before="240" w:after="120"/>
        <w:jc w:val="both"/>
      </w:pPr>
      <w:r>
        <w:rPr>
          <w:noProof/>
          <w:lang w:eastAsia="fr-BE"/>
        </w:rPr>
        <w:drawing>
          <wp:inline distT="0" distB="0" distL="0" distR="0">
            <wp:extent cx="2628900" cy="1971675"/>
            <wp:effectExtent l="19050" t="0" r="0" b="0"/>
            <wp:docPr id="12" name="Image 11" descr="P10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031" cy="197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A5498">
        <w:t xml:space="preserve"> </w:t>
      </w:r>
      <w:r w:rsidR="00FA4A64">
        <w:rPr>
          <w:noProof/>
          <w:lang w:eastAsia="fr-BE"/>
        </w:rPr>
        <w:drawing>
          <wp:inline distT="0" distB="0" distL="0" distR="0">
            <wp:extent cx="2619375" cy="1964531"/>
            <wp:effectExtent l="19050" t="0" r="0" b="0"/>
            <wp:docPr id="13" name="Image 12" descr="P10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509" cy="19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13" w:rsidRDefault="00AF1E13" w:rsidP="00DA5498">
      <w:pPr>
        <w:spacing w:before="240" w:after="120"/>
        <w:jc w:val="both"/>
      </w:pPr>
      <w:r w:rsidRPr="00AF1E13">
        <w:rPr>
          <w:noProof/>
          <w:lang w:eastAsia="fr-BE"/>
        </w:rPr>
        <w:lastRenderedPageBreak/>
        <w:drawing>
          <wp:inline distT="0" distB="0" distL="0" distR="0">
            <wp:extent cx="2968804" cy="1971675"/>
            <wp:effectExtent l="19050" t="0" r="2996" b="0"/>
            <wp:docPr id="19" name="Image 16" descr="DSC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9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256" cy="19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F1E13">
        <w:rPr>
          <w:noProof/>
          <w:lang w:eastAsia="fr-BE"/>
        </w:rPr>
        <w:drawing>
          <wp:inline distT="0" distB="0" distL="0" distR="0">
            <wp:extent cx="2628900" cy="1971675"/>
            <wp:effectExtent l="19050" t="0" r="0" b="0"/>
            <wp:docPr id="20" name="Image 13" descr="nid détruit en ma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d détruit en mae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031" cy="197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A1D" w:rsidRPr="00D7460D" w:rsidRDefault="00E51B28" w:rsidP="00DA5498">
      <w:pPr>
        <w:spacing w:before="240" w:after="120"/>
        <w:jc w:val="both"/>
        <w:rPr>
          <w:i/>
          <w:sz w:val="20"/>
          <w:szCs w:val="20"/>
        </w:rPr>
      </w:pPr>
      <w:r w:rsidRPr="00D7460D">
        <w:rPr>
          <w:i/>
          <w:noProof/>
          <w:sz w:val="20"/>
          <w:szCs w:val="20"/>
          <w:lang w:eastAsia="fr-BE"/>
        </w:rPr>
        <w:t>Fauchage d’une prairie permanente  et/ou temporaire fin mai en pleine période de nidification</w:t>
      </w:r>
      <w:r w:rsidR="00EB6A1D" w:rsidRPr="00D7460D">
        <w:rPr>
          <w:i/>
          <w:noProof/>
          <w:sz w:val="20"/>
          <w:szCs w:val="20"/>
          <w:lang w:eastAsia="fr-BE"/>
        </w:rPr>
        <w:t xml:space="preserve"> …</w:t>
      </w:r>
      <w:r w:rsidR="004C4EBD" w:rsidRPr="00D7460D">
        <w:rPr>
          <w:i/>
          <w:noProof/>
          <w:sz w:val="20"/>
          <w:szCs w:val="20"/>
          <w:lang w:eastAsia="fr-BE"/>
        </w:rPr>
        <w:t xml:space="preserve"> ! </w:t>
      </w:r>
      <w:r w:rsidR="0038395E" w:rsidRPr="00D7460D">
        <w:rPr>
          <w:i/>
          <w:noProof/>
          <w:sz w:val="20"/>
          <w:szCs w:val="20"/>
          <w:lang w:eastAsia="fr-BE"/>
        </w:rPr>
        <w:t xml:space="preserve">situées le long d’éléments favorables à la nidification </w:t>
      </w:r>
      <w:r w:rsidRPr="00D7460D">
        <w:rPr>
          <w:i/>
          <w:noProof/>
          <w:sz w:val="20"/>
          <w:szCs w:val="20"/>
          <w:lang w:eastAsia="fr-BE"/>
        </w:rPr>
        <w:t> : coq recherchant son nid</w:t>
      </w:r>
      <w:r w:rsidR="00EB6A1D" w:rsidRPr="00D7460D">
        <w:rPr>
          <w:i/>
          <w:noProof/>
          <w:sz w:val="20"/>
          <w:szCs w:val="20"/>
          <w:lang w:eastAsia="fr-BE"/>
        </w:rPr>
        <w:t xml:space="preserve"> probablement détruit</w:t>
      </w:r>
      <w:r w:rsidRPr="00D7460D">
        <w:rPr>
          <w:i/>
          <w:noProof/>
          <w:sz w:val="20"/>
          <w:szCs w:val="20"/>
          <w:lang w:eastAsia="fr-BE"/>
        </w:rPr>
        <w:t xml:space="preserve"> / droite : nid de perdrix détruit dans une MAEC « entretenue » </w:t>
      </w:r>
      <w:r w:rsidR="005D1741" w:rsidRPr="00D7460D">
        <w:rPr>
          <w:i/>
          <w:noProof/>
          <w:sz w:val="20"/>
          <w:szCs w:val="20"/>
          <w:lang w:eastAsia="fr-BE"/>
        </w:rPr>
        <w:t>début mai (Hesbaye)</w:t>
      </w:r>
      <w:r w:rsidR="00AF1E13" w:rsidRPr="00D7460D">
        <w:rPr>
          <w:i/>
          <w:noProof/>
          <w:sz w:val="20"/>
          <w:szCs w:val="20"/>
          <w:lang w:eastAsia="fr-BE"/>
        </w:rPr>
        <w:t xml:space="preserve">                   </w:t>
      </w:r>
    </w:p>
    <w:p w:rsidR="005A185C" w:rsidRDefault="00D7460D" w:rsidP="00D7460D">
      <w:pPr>
        <w:spacing w:before="240" w:after="120"/>
        <w:ind w:firstLine="708"/>
        <w:jc w:val="both"/>
      </w:pPr>
      <w:r>
        <w:t>C</w:t>
      </w:r>
      <w:r w:rsidR="005D1741">
        <w:t xml:space="preserve">e courrier </w:t>
      </w:r>
      <w:r>
        <w:t xml:space="preserve">me donne l’occasion de </w:t>
      </w:r>
      <w:r w:rsidR="005D1741">
        <w:t xml:space="preserve">souligner l’évolution </w:t>
      </w:r>
      <w:r w:rsidR="00EB6A1D">
        <w:t xml:space="preserve">favorable </w:t>
      </w:r>
      <w:r w:rsidR="004C4EBD">
        <w:t>de</w:t>
      </w:r>
      <w:r>
        <w:t>s travaux d’</w:t>
      </w:r>
      <w:r w:rsidR="005D1741">
        <w:t xml:space="preserve">entretien des talus </w:t>
      </w:r>
      <w:r w:rsidR="00EB6A1D">
        <w:t xml:space="preserve">communaux </w:t>
      </w:r>
      <w:r w:rsidR="005D1741">
        <w:t>par un fauchage sélectif du bas et la préservatio</w:t>
      </w:r>
      <w:r w:rsidR="00EB6A1D">
        <w:t>n des îlots de fleurs sauvages.</w:t>
      </w:r>
      <w:r w:rsidR="00A722F6">
        <w:t xml:space="preserve"> </w:t>
      </w:r>
    </w:p>
    <w:p w:rsidR="005D1741" w:rsidRPr="00A722F6" w:rsidRDefault="005D1741" w:rsidP="00A722F6">
      <w:pPr>
        <w:spacing w:before="240" w:after="120"/>
        <w:jc w:val="both"/>
        <w:rPr>
          <w:i/>
          <w:lang w:eastAsia="fr-BE"/>
        </w:rPr>
      </w:pPr>
      <w:r w:rsidRPr="00A722F6">
        <w:rPr>
          <w:i/>
        </w:rPr>
        <w:t>Un peu d</w:t>
      </w:r>
      <w:r w:rsidR="004C4EBD" w:rsidRPr="00A722F6">
        <w:rPr>
          <w:i/>
        </w:rPr>
        <w:t>e biodiversité enfin préservée </w:t>
      </w:r>
      <w:r w:rsidRPr="00A722F6">
        <w:rPr>
          <w:i/>
        </w:rPr>
        <w:t xml:space="preserve">  </w:t>
      </w:r>
      <w:r w:rsidR="005A185C" w:rsidRPr="00A722F6">
        <w:rPr>
          <w:i/>
          <w:noProof/>
          <w:lang w:eastAsia="fr-BE"/>
        </w:rPr>
        <w:drawing>
          <wp:inline distT="0" distB="0" distL="0" distR="0">
            <wp:extent cx="258676" cy="252980"/>
            <wp:effectExtent l="19050" t="0" r="8024" b="0"/>
            <wp:docPr id="1" name="Image 0" descr="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71" cy="26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A1D" w:rsidRPr="00A722F6">
        <w:rPr>
          <w:i/>
        </w:rPr>
        <w:t xml:space="preserve"> </w:t>
      </w:r>
      <w:r w:rsidR="00A722F6" w:rsidRPr="00A722F6">
        <w:rPr>
          <w:i/>
        </w:rPr>
        <w:t xml:space="preserve">… </w:t>
      </w:r>
      <w:r w:rsidR="00EB6A1D" w:rsidRPr="00A722F6">
        <w:rPr>
          <w:i/>
        </w:rPr>
        <w:t xml:space="preserve"> et</w:t>
      </w:r>
      <w:r w:rsidR="004C4EBD" w:rsidRPr="00A722F6">
        <w:rPr>
          <w:i/>
        </w:rPr>
        <w:t>, peut être,</w:t>
      </w:r>
      <w:r w:rsidR="00EB6A1D" w:rsidRPr="00A722F6">
        <w:rPr>
          <w:i/>
        </w:rPr>
        <w:t xml:space="preserve"> une suite</w:t>
      </w:r>
      <w:r w:rsidR="004C4EBD" w:rsidRPr="00A722F6">
        <w:rPr>
          <w:i/>
        </w:rPr>
        <w:t xml:space="preserve"> à la </w:t>
      </w:r>
      <w:r w:rsidR="004C4EBD" w:rsidRPr="00A722F6">
        <w:rPr>
          <w:i/>
          <w:lang w:eastAsia="fr-BE"/>
        </w:rPr>
        <w:t>« Commission travaux – mobilité – agriculture – développement durable » du 20 janvier 2026 !</w:t>
      </w:r>
      <w:r w:rsidR="00A722F6" w:rsidRPr="00A722F6">
        <w:rPr>
          <w:i/>
          <w:lang w:eastAsia="fr-BE"/>
        </w:rPr>
        <w:t xml:space="preserve"> Pourriez-vous remercier l’équipe des travaux de la Commune ?</w:t>
      </w:r>
    </w:p>
    <w:p w:rsidR="00EB6A1D" w:rsidRPr="008D63B6" w:rsidRDefault="00FA4A64" w:rsidP="008D63B6">
      <w:pPr>
        <w:spacing w:before="240" w:after="120"/>
        <w:jc w:val="both"/>
        <w:rPr>
          <w:rStyle w:val="Accentuation"/>
          <w:i w:val="0"/>
          <w:iCs w:val="0"/>
        </w:rPr>
      </w:pPr>
      <w:r>
        <w:rPr>
          <w:noProof/>
          <w:lang w:eastAsia="fr-BE"/>
        </w:rPr>
        <w:drawing>
          <wp:inline distT="0" distB="0" distL="0" distR="0">
            <wp:extent cx="4019550" cy="3014662"/>
            <wp:effectExtent l="19050" t="0" r="0" b="0"/>
            <wp:docPr id="15" name="Image 14" descr="P10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579" cy="30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722F6" w:rsidRDefault="00EB6A1D" w:rsidP="00A722F6">
      <w:pPr>
        <w:pStyle w:val="Caption"/>
        <w:jc w:val="both"/>
        <w:rPr>
          <w:rStyle w:val="Accentuation"/>
        </w:rPr>
      </w:pPr>
      <w:r>
        <w:rPr>
          <w:rStyle w:val="Accentuation"/>
        </w:rPr>
        <w:t xml:space="preserve">En vous </w:t>
      </w:r>
      <w:proofErr w:type="gramStart"/>
      <w:r>
        <w:rPr>
          <w:rStyle w:val="Accentuation"/>
        </w:rPr>
        <w:t>remerciant</w:t>
      </w:r>
      <w:r w:rsidR="00D7460D">
        <w:rPr>
          <w:rStyle w:val="Accentuation"/>
        </w:rPr>
        <w:t xml:space="preserve"> </w:t>
      </w:r>
      <w:r>
        <w:rPr>
          <w:rStyle w:val="Accentuation"/>
        </w:rPr>
        <w:t>,</w:t>
      </w:r>
      <w:proofErr w:type="gramEnd"/>
      <w:r>
        <w:rPr>
          <w:rStyle w:val="Accentuation"/>
        </w:rPr>
        <w:t xml:space="preserve"> je vous prie</w:t>
      </w:r>
      <w:r w:rsidR="008D63B6">
        <w:rPr>
          <w:rStyle w:val="Accentuation"/>
        </w:rPr>
        <w:t xml:space="preserve"> d’agréer, Madame</w:t>
      </w:r>
      <w:r w:rsidR="009E0547">
        <w:rPr>
          <w:rStyle w:val="Accentuation"/>
        </w:rPr>
        <w:t xml:space="preserve"> la Bourgmestre, Madame</w:t>
      </w:r>
      <w:r w:rsidR="008D63B6">
        <w:rPr>
          <w:rStyle w:val="Accentuation"/>
        </w:rPr>
        <w:t xml:space="preserve"> </w:t>
      </w:r>
      <w:proofErr w:type="spellStart"/>
      <w:r w:rsidR="008D63B6">
        <w:rPr>
          <w:rStyle w:val="Accentuation"/>
        </w:rPr>
        <w:t>Cadrobbi</w:t>
      </w:r>
      <w:proofErr w:type="spellEnd"/>
      <w:r w:rsidR="008D63B6">
        <w:rPr>
          <w:rStyle w:val="Accentuation"/>
        </w:rPr>
        <w:t>, mes salutations distinguées.</w:t>
      </w:r>
      <w:r w:rsidR="00A722F6">
        <w:rPr>
          <w:rStyle w:val="Accentuation"/>
        </w:rPr>
        <w:tab/>
      </w:r>
    </w:p>
    <w:p w:rsidR="00A722F6" w:rsidRDefault="00A722F6" w:rsidP="00A722F6">
      <w:pPr>
        <w:pStyle w:val="Caption"/>
        <w:jc w:val="both"/>
        <w:rPr>
          <w:rStyle w:val="Accentuation"/>
        </w:rPr>
      </w:pPr>
      <w:r>
        <w:rPr>
          <w:rStyle w:val="Accentuation"/>
        </w:rPr>
        <w:tab/>
      </w:r>
    </w:p>
    <w:p w:rsidR="00E00B5C" w:rsidRPr="00A21F24" w:rsidRDefault="00A722F6" w:rsidP="00A722F6">
      <w:pPr>
        <w:pStyle w:val="Caption"/>
        <w:ind w:left="1416" w:firstLine="708"/>
        <w:jc w:val="both"/>
        <w:rPr>
          <w:rStyle w:val="Accentuation"/>
        </w:rPr>
      </w:pPr>
      <w:r>
        <w:rPr>
          <w:rStyle w:val="Accentuation"/>
        </w:rPr>
        <w:t xml:space="preserve">                                                          </w:t>
      </w:r>
      <w:r w:rsidR="00D7460D">
        <w:rPr>
          <w:rStyle w:val="Accentuation"/>
        </w:rPr>
        <w:t xml:space="preserve">  </w:t>
      </w:r>
      <w:r>
        <w:rPr>
          <w:rStyle w:val="Accentuation"/>
        </w:rPr>
        <w:t xml:space="preserve">   </w:t>
      </w:r>
      <w:r w:rsidR="00D7460D">
        <w:rPr>
          <w:rStyle w:val="Accentuation"/>
        </w:rPr>
        <w:t xml:space="preserve">  </w:t>
      </w:r>
      <w:proofErr w:type="spellStart"/>
      <w:r>
        <w:rPr>
          <w:rStyle w:val="Accentuation"/>
        </w:rPr>
        <w:t>L.Bo</w:t>
      </w:r>
      <w:r w:rsidR="00D7460D">
        <w:rPr>
          <w:rStyle w:val="Accentuation"/>
        </w:rPr>
        <w:t>urdouxhe</w:t>
      </w:r>
      <w:proofErr w:type="spellEnd"/>
      <w:r w:rsidR="00D7460D">
        <w:rPr>
          <w:rStyle w:val="Accentuation"/>
        </w:rPr>
        <w:tab/>
      </w:r>
      <w:r w:rsidR="00D7460D">
        <w:rPr>
          <w:rStyle w:val="Accentuation"/>
        </w:rPr>
        <w:tab/>
      </w:r>
      <w:r w:rsidR="00D7460D">
        <w:rPr>
          <w:rStyle w:val="Accentuation"/>
        </w:rPr>
        <w:tab/>
      </w:r>
      <w:r w:rsidR="00D7460D">
        <w:rPr>
          <w:rStyle w:val="Accentuation"/>
        </w:rPr>
        <w:tab/>
      </w:r>
      <w:r w:rsidR="00D7460D">
        <w:rPr>
          <w:rStyle w:val="Accentuation"/>
        </w:rPr>
        <w:tab/>
      </w:r>
      <w:r w:rsidR="00D7460D">
        <w:rPr>
          <w:rStyle w:val="Accentuation"/>
        </w:rPr>
        <w:tab/>
      </w:r>
      <w:r w:rsidR="00D7460D">
        <w:rPr>
          <w:rStyle w:val="Accentuation"/>
        </w:rPr>
        <w:tab/>
      </w:r>
      <w:r w:rsidR="00D7460D">
        <w:rPr>
          <w:rStyle w:val="Accentuation"/>
        </w:rPr>
        <w:tab/>
        <w:t xml:space="preserve">                  </w:t>
      </w:r>
      <w:r w:rsidR="00EB6A1D">
        <w:rPr>
          <w:rStyle w:val="Accentuation"/>
        </w:rPr>
        <w:t xml:space="preserve">17 rue de </w:t>
      </w:r>
      <w:proofErr w:type="spellStart"/>
      <w:r w:rsidR="00EB6A1D">
        <w:rPr>
          <w:rStyle w:val="Accentuation"/>
        </w:rPr>
        <w:t>Morimont</w:t>
      </w:r>
      <w:proofErr w:type="spellEnd"/>
      <w:r>
        <w:rPr>
          <w:rStyle w:val="Accentuation"/>
        </w:rPr>
        <w:tab/>
      </w:r>
      <w:r w:rsidR="008D63B6">
        <w:rPr>
          <w:rStyle w:val="Accentuation"/>
        </w:rPr>
        <w:t xml:space="preserve"> </w:t>
      </w:r>
      <w:r>
        <w:rPr>
          <w:rStyle w:val="Accentuation"/>
        </w:rPr>
        <w:tab/>
      </w:r>
      <w:r>
        <w:rPr>
          <w:rStyle w:val="Accentuation"/>
        </w:rPr>
        <w:tab/>
      </w:r>
      <w:r>
        <w:rPr>
          <w:rStyle w:val="Accentuation"/>
        </w:rPr>
        <w:tab/>
      </w:r>
      <w:r>
        <w:rPr>
          <w:rStyle w:val="Accentuation"/>
        </w:rPr>
        <w:tab/>
      </w:r>
      <w:r>
        <w:rPr>
          <w:rStyle w:val="Accentuation"/>
        </w:rPr>
        <w:tab/>
      </w:r>
      <w:r>
        <w:rPr>
          <w:rStyle w:val="Accentuation"/>
        </w:rPr>
        <w:tab/>
        <w:t xml:space="preserve">    </w:t>
      </w:r>
      <w:r w:rsidR="00D7460D">
        <w:rPr>
          <w:rStyle w:val="Accentuation"/>
        </w:rPr>
        <w:t xml:space="preserve">  </w:t>
      </w:r>
      <w:r w:rsidR="008D63B6">
        <w:rPr>
          <w:rStyle w:val="Accentuation"/>
        </w:rPr>
        <w:t>1</w:t>
      </w:r>
      <w:r w:rsidR="00EB6A1D">
        <w:rPr>
          <w:rStyle w:val="Accentuation"/>
        </w:rPr>
        <w:t xml:space="preserve">340 </w:t>
      </w:r>
      <w:proofErr w:type="spellStart"/>
      <w:r w:rsidR="00EB6A1D">
        <w:rPr>
          <w:rStyle w:val="Accentuation"/>
        </w:rPr>
        <w:t>Ottignies</w:t>
      </w:r>
      <w:proofErr w:type="spellEnd"/>
      <w:r w:rsidR="00EB6A1D">
        <w:rPr>
          <w:rStyle w:val="Accentuation"/>
        </w:rPr>
        <w:t xml:space="preserve"> (LLN)</w:t>
      </w:r>
      <w:r w:rsidR="00A21F24" w:rsidRPr="00A21F24">
        <w:rPr>
          <w:rStyle w:val="Accentuation"/>
        </w:rPr>
        <w:t xml:space="preserve"> </w:t>
      </w:r>
    </w:p>
    <w:sectPr w:rsidR="00E00B5C" w:rsidRPr="00A21F24" w:rsidSect="00E00B5C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5905"/>
    <w:multiLevelType w:val="multilevel"/>
    <w:tmpl w:val="D4BE3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1FA3715B"/>
    <w:multiLevelType w:val="multilevel"/>
    <w:tmpl w:val="0406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2A8441DC"/>
    <w:multiLevelType w:val="multilevel"/>
    <w:tmpl w:val="2258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3A5A4389"/>
    <w:multiLevelType w:val="hybridMultilevel"/>
    <w:tmpl w:val="2AAECCC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224869"/>
    <w:multiLevelType w:val="multilevel"/>
    <w:tmpl w:val="2B2C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3B4050DC"/>
    <w:multiLevelType w:val="multilevel"/>
    <w:tmpl w:val="850E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3BE92A76"/>
    <w:multiLevelType w:val="multilevel"/>
    <w:tmpl w:val="33C8C9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5FC30C10"/>
    <w:multiLevelType w:val="multilevel"/>
    <w:tmpl w:val="CA82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E00B5C"/>
    <w:rsid w:val="0006450A"/>
    <w:rsid w:val="001A5511"/>
    <w:rsid w:val="00203A91"/>
    <w:rsid w:val="00235B6E"/>
    <w:rsid w:val="002E3295"/>
    <w:rsid w:val="002F07B8"/>
    <w:rsid w:val="0038395E"/>
    <w:rsid w:val="00466B49"/>
    <w:rsid w:val="004C4EBD"/>
    <w:rsid w:val="00513C1B"/>
    <w:rsid w:val="005A185C"/>
    <w:rsid w:val="005D1741"/>
    <w:rsid w:val="00730BEB"/>
    <w:rsid w:val="007870C1"/>
    <w:rsid w:val="00823BF0"/>
    <w:rsid w:val="008D63B6"/>
    <w:rsid w:val="008E7BF9"/>
    <w:rsid w:val="009E0547"/>
    <w:rsid w:val="00A21F24"/>
    <w:rsid w:val="00A722F6"/>
    <w:rsid w:val="00AF1E13"/>
    <w:rsid w:val="00B34734"/>
    <w:rsid w:val="00C121A6"/>
    <w:rsid w:val="00C46FAD"/>
    <w:rsid w:val="00CE665D"/>
    <w:rsid w:val="00D458C8"/>
    <w:rsid w:val="00D7460D"/>
    <w:rsid w:val="00DA5498"/>
    <w:rsid w:val="00E00B5C"/>
    <w:rsid w:val="00E51B28"/>
    <w:rsid w:val="00EB6A1D"/>
    <w:rsid w:val="00FA4A64"/>
    <w:rsid w:val="00FC3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10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1">
    <w:name w:val="Heading 1"/>
    <w:basedOn w:val="Titre"/>
    <w:next w:val="Corpsdetexte"/>
    <w:qFormat/>
    <w:rsid w:val="00E00B5C"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customStyle="1" w:styleId="Heading2">
    <w:name w:val="Heading 2"/>
    <w:basedOn w:val="Titre"/>
    <w:next w:val="Corpsdetexte"/>
    <w:qFormat/>
    <w:rsid w:val="00E00B5C"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paragraph" w:customStyle="1" w:styleId="Heading3">
    <w:name w:val="Heading 3"/>
    <w:basedOn w:val="Titre"/>
    <w:next w:val="Corpsdetexte"/>
    <w:qFormat/>
    <w:rsid w:val="00E00B5C"/>
    <w:pPr>
      <w:spacing w:before="140"/>
      <w:outlineLvl w:val="2"/>
    </w:pPr>
    <w:rPr>
      <w:rFonts w:ascii="Liberation Serif" w:eastAsia="Segoe UI" w:hAnsi="Liberation Serif" w:cs="Tahoma"/>
      <w:b/>
      <w:bCs/>
    </w:rPr>
  </w:style>
  <w:style w:type="paragraph" w:customStyle="1" w:styleId="Heading4">
    <w:name w:val="Heading 4"/>
    <w:basedOn w:val="Titre"/>
    <w:next w:val="Corpsdetexte"/>
    <w:qFormat/>
    <w:rsid w:val="00E00B5C"/>
    <w:pPr>
      <w:spacing w:before="120"/>
      <w:outlineLvl w:val="3"/>
    </w:pPr>
    <w:rPr>
      <w:rFonts w:ascii="Liberation Serif" w:eastAsia="Segoe UI" w:hAnsi="Liberation Serif" w:cs="Tahoma"/>
      <w:b/>
      <w:bCs/>
      <w:sz w:val="24"/>
      <w:szCs w:val="24"/>
    </w:rPr>
  </w:style>
  <w:style w:type="paragraph" w:customStyle="1" w:styleId="Heading5">
    <w:name w:val="Heading 5"/>
    <w:basedOn w:val="Titre"/>
    <w:next w:val="Corpsdetexte"/>
    <w:qFormat/>
    <w:rsid w:val="00E00B5C"/>
    <w:pPr>
      <w:spacing w:before="120" w:after="60"/>
      <w:outlineLvl w:val="4"/>
    </w:pPr>
    <w:rPr>
      <w:rFonts w:ascii="Liberation Serif" w:eastAsia="Segoe UI" w:hAnsi="Liberation Serif" w:cs="Tahoma"/>
      <w:b/>
      <w:bCs/>
      <w:sz w:val="20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93FDE"/>
    <w:rPr>
      <w:rFonts w:ascii="Tahoma" w:hAnsi="Tahoma" w:cs="Tahoma"/>
      <w:sz w:val="16"/>
      <w:szCs w:val="16"/>
    </w:rPr>
  </w:style>
  <w:style w:type="character" w:customStyle="1" w:styleId="Puces">
    <w:name w:val="Puces"/>
    <w:qFormat/>
    <w:rsid w:val="00E00B5C"/>
    <w:rPr>
      <w:rFonts w:ascii="OpenSymbol" w:eastAsia="OpenSymbol" w:hAnsi="OpenSymbol" w:cs="OpenSymbol"/>
    </w:rPr>
  </w:style>
  <w:style w:type="character" w:styleId="Lienhypertexte">
    <w:name w:val="Hyperlink"/>
    <w:rsid w:val="00E00B5C"/>
    <w:rPr>
      <w:color w:val="000080"/>
      <w:u w:val="single"/>
    </w:rPr>
  </w:style>
  <w:style w:type="character" w:styleId="lev">
    <w:name w:val="Strong"/>
    <w:qFormat/>
    <w:rsid w:val="00E00B5C"/>
    <w:rPr>
      <w:b/>
      <w:bCs/>
    </w:rPr>
  </w:style>
  <w:style w:type="character" w:customStyle="1" w:styleId="Caractresdenumrotation">
    <w:name w:val="Caractères de numérotation"/>
    <w:qFormat/>
    <w:rsid w:val="00E00B5C"/>
  </w:style>
  <w:style w:type="character" w:customStyle="1" w:styleId="Citation1">
    <w:name w:val="Citation1"/>
    <w:qFormat/>
    <w:rsid w:val="00E00B5C"/>
    <w:rPr>
      <w:i/>
      <w:iCs/>
    </w:rPr>
  </w:style>
  <w:style w:type="character" w:customStyle="1" w:styleId="q">
    <w:name w:val="q"/>
    <w:qFormat/>
    <w:rsid w:val="00E00B5C"/>
  </w:style>
  <w:style w:type="character" w:styleId="Accentuation">
    <w:name w:val="Emphasis"/>
    <w:qFormat/>
    <w:rsid w:val="00E00B5C"/>
    <w:rPr>
      <w:i/>
      <w:iCs/>
    </w:rPr>
  </w:style>
  <w:style w:type="paragraph" w:styleId="Titre">
    <w:name w:val="Title"/>
    <w:basedOn w:val="Normal"/>
    <w:next w:val="Corpsdetexte"/>
    <w:qFormat/>
    <w:rsid w:val="00E00B5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E00B5C"/>
    <w:pPr>
      <w:spacing w:after="140"/>
    </w:pPr>
  </w:style>
  <w:style w:type="paragraph" w:styleId="Liste">
    <w:name w:val="List"/>
    <w:basedOn w:val="Corpsdetexte"/>
    <w:rsid w:val="00E00B5C"/>
    <w:rPr>
      <w:rFonts w:cs="Arial"/>
    </w:rPr>
  </w:style>
  <w:style w:type="paragraph" w:customStyle="1" w:styleId="Caption">
    <w:name w:val="Caption"/>
    <w:basedOn w:val="Normal"/>
    <w:qFormat/>
    <w:rsid w:val="00E00B5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E00B5C"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93FD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1D43B1"/>
  </w:style>
  <w:style w:type="paragraph" w:customStyle="1" w:styleId="Contenudetableau">
    <w:name w:val="Contenu de tableau"/>
    <w:basedOn w:val="Normal"/>
    <w:qFormat/>
    <w:rsid w:val="00E00B5C"/>
    <w:pPr>
      <w:widowControl w:val="0"/>
      <w:suppressLineNumbers/>
    </w:pPr>
  </w:style>
  <w:style w:type="paragraph" w:customStyle="1" w:styleId="Titredetableau">
    <w:name w:val="Titre de tableau"/>
    <w:basedOn w:val="Contenudetableau"/>
    <w:qFormat/>
    <w:rsid w:val="00E00B5C"/>
    <w:pPr>
      <w:jc w:val="center"/>
    </w:pPr>
    <w:rPr>
      <w:b/>
      <w:bCs/>
    </w:rPr>
  </w:style>
  <w:style w:type="paragraph" w:customStyle="1" w:styleId="Contenudecadre">
    <w:name w:val="Contenu de cadre"/>
    <w:basedOn w:val="Normal"/>
    <w:qFormat/>
    <w:rsid w:val="00E00B5C"/>
  </w:style>
  <w:style w:type="paragraph" w:customStyle="1" w:styleId="Blocdecitation">
    <w:name w:val="Bloc de citation"/>
    <w:basedOn w:val="Normal"/>
    <w:qFormat/>
    <w:rsid w:val="00E00B5C"/>
    <w:pPr>
      <w:spacing w:after="283"/>
      <w:ind w:left="567" w:right="567"/>
    </w:pPr>
  </w:style>
  <w:style w:type="paragraph" w:customStyle="1" w:styleId="En-tteetpieddepage">
    <w:name w:val="En-tête et pied de page"/>
    <w:basedOn w:val="Normal"/>
    <w:qFormat/>
    <w:rsid w:val="00E00B5C"/>
    <w:pPr>
      <w:suppressLineNumbers/>
      <w:tabs>
        <w:tab w:val="center" w:pos="4536"/>
        <w:tab w:val="right" w:pos="9072"/>
      </w:tabs>
    </w:pPr>
  </w:style>
  <w:style w:type="paragraph" w:customStyle="1" w:styleId="Footer">
    <w:name w:val="Footer"/>
    <w:basedOn w:val="En-tteetpieddepage"/>
    <w:rsid w:val="00E00B5C"/>
  </w:style>
  <w:style w:type="paragraph" w:customStyle="1" w:styleId="Header">
    <w:name w:val="Header"/>
    <w:basedOn w:val="En-tteetpieddepage"/>
    <w:rsid w:val="00E00B5C"/>
  </w:style>
  <w:style w:type="paragraph" w:styleId="Paragraphedeliste">
    <w:name w:val="List Paragraph"/>
    <w:basedOn w:val="Normal"/>
    <w:uiPriority w:val="34"/>
    <w:qFormat/>
    <w:rsid w:val="00C46F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4520s</dc:creator>
  <cp:lastModifiedBy>4520s</cp:lastModifiedBy>
  <cp:revision>2</cp:revision>
  <cp:lastPrinted>2026-03-23T10:24:00Z</cp:lastPrinted>
  <dcterms:created xsi:type="dcterms:W3CDTF">2026-06-10T13:16:00Z</dcterms:created>
  <dcterms:modified xsi:type="dcterms:W3CDTF">2026-06-10T13:16:00Z</dcterms:modified>
  <dc:language>fr-BE</dc:language>
</cp:coreProperties>
</file>