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0623BCD" w14:textId="6D8504DB" w:rsidR="00121BF2" w:rsidRPr="0087054F" w:rsidRDefault="00121BF2">
      <w:pPr>
        <w:rPr>
          <w:b/>
          <w:bCs/>
          <w:sz w:val="32"/>
          <w:szCs w:val="32"/>
          <w:u w:val="single"/>
        </w:rPr>
      </w:pPr>
      <w:r w:rsidRPr="0087054F">
        <w:rPr>
          <w:b/>
          <w:bCs/>
          <w:sz w:val="32"/>
          <w:szCs w:val="32"/>
          <w:u w:val="single"/>
        </w:rPr>
        <w:t xml:space="preserve">Projet de parc éolien </w:t>
      </w:r>
      <w:proofErr w:type="spellStart"/>
      <w:r w:rsidRPr="0087054F">
        <w:rPr>
          <w:b/>
          <w:bCs/>
          <w:sz w:val="32"/>
          <w:szCs w:val="32"/>
          <w:u w:val="single"/>
        </w:rPr>
        <w:t>Luminus</w:t>
      </w:r>
      <w:proofErr w:type="spellEnd"/>
      <w:r w:rsidRPr="0087054F">
        <w:rPr>
          <w:b/>
          <w:bCs/>
          <w:sz w:val="32"/>
          <w:szCs w:val="32"/>
          <w:u w:val="single"/>
        </w:rPr>
        <w:t xml:space="preserve"> – plaine de </w:t>
      </w:r>
      <w:proofErr w:type="spellStart"/>
      <w:r w:rsidRPr="0087054F">
        <w:rPr>
          <w:b/>
          <w:bCs/>
          <w:sz w:val="32"/>
          <w:szCs w:val="32"/>
          <w:u w:val="single"/>
        </w:rPr>
        <w:t>Florenchamp</w:t>
      </w:r>
      <w:proofErr w:type="spellEnd"/>
      <w:r w:rsidRPr="0087054F">
        <w:rPr>
          <w:b/>
          <w:bCs/>
          <w:sz w:val="32"/>
          <w:szCs w:val="32"/>
          <w:u w:val="single"/>
        </w:rPr>
        <w:t xml:space="preserve"> – recours contre l’arrêt d’octroi des fonctionnaires technique et délégué. </w:t>
      </w:r>
    </w:p>
    <w:p w14:paraId="356E9861" w14:textId="77777777" w:rsidR="00121BF2" w:rsidRDefault="00121BF2"/>
    <w:p w14:paraId="58CF6FCC" w14:textId="45CB7DC9" w:rsidR="002C5900" w:rsidRDefault="00121BF2">
      <w:r w:rsidRPr="00121BF2">
        <w:t xml:space="preserve">Recours individuel – </w:t>
      </w:r>
      <w:r w:rsidR="00990BD8">
        <w:rPr>
          <w:color w:val="FF0000"/>
        </w:rPr>
        <w:t>avec</w:t>
      </w:r>
      <w:r w:rsidRPr="00990BD8">
        <w:rPr>
          <w:color w:val="FF0000"/>
        </w:rPr>
        <w:t xml:space="preserve"> </w:t>
      </w:r>
      <w:proofErr w:type="spellStart"/>
      <w:r w:rsidRPr="00990BD8">
        <w:rPr>
          <w:color w:val="FF0000"/>
        </w:rPr>
        <w:t>asbl</w:t>
      </w:r>
      <w:proofErr w:type="spellEnd"/>
      <w:r w:rsidRPr="00990BD8">
        <w:rPr>
          <w:color w:val="FF0000"/>
        </w:rPr>
        <w:t xml:space="preserve"> Quiétude des </w:t>
      </w:r>
      <w:proofErr w:type="spellStart"/>
      <w:r w:rsidRPr="00990BD8">
        <w:rPr>
          <w:color w:val="FF0000"/>
        </w:rPr>
        <w:t>Agaises</w:t>
      </w:r>
      <w:proofErr w:type="spellEnd"/>
    </w:p>
    <w:p w14:paraId="27361A8B" w14:textId="77777777" w:rsidR="00121BF2" w:rsidRDefault="00121BF2"/>
    <w:p w14:paraId="13277F56" w14:textId="582297C9" w:rsidR="00121BF2" w:rsidRDefault="00121BF2">
      <w:r>
        <w:t>M</w:t>
      </w:r>
      <w:r w:rsidR="009D5BA3">
        <w:t>r Da</w:t>
      </w:r>
      <w:r w:rsidR="00E773FE">
        <w:t>v</w:t>
      </w:r>
      <w:r w:rsidR="009D5BA3">
        <w:t>id SPITAELS</w:t>
      </w:r>
    </w:p>
    <w:p w14:paraId="38E88AA4" w14:textId="7B0F2C01" w:rsidR="00121BF2" w:rsidRDefault="00121BF2">
      <w:r>
        <w:t xml:space="preserve">Rue </w:t>
      </w:r>
      <w:r w:rsidR="009D5BA3">
        <w:t>de la Victoire 2c</w:t>
      </w:r>
      <w:r>
        <w:t xml:space="preserve">, 6536 </w:t>
      </w:r>
      <w:proofErr w:type="spellStart"/>
      <w:r>
        <w:t>Thuillies</w:t>
      </w:r>
      <w:proofErr w:type="spellEnd"/>
      <w:r w:rsidR="00E136CD">
        <w:t xml:space="preserve"> – localisation sur la carte ci-dessous </w:t>
      </w:r>
      <w:r w:rsidR="00E136CD" w:rsidRPr="0087054F">
        <w:rPr>
          <w:b/>
          <w:bCs/>
          <w:color w:val="4EA72E" w:themeColor="accent6"/>
        </w:rPr>
        <w:t>(</w:t>
      </w:r>
      <w:r w:rsidR="006F6A69" w:rsidRPr="0087054F">
        <w:rPr>
          <w:b/>
          <w:bCs/>
          <w:color w:val="4EA72E" w:themeColor="accent6"/>
        </w:rPr>
        <w:t>flèche verte</w:t>
      </w:r>
      <w:r w:rsidR="00E136CD" w:rsidRPr="0087054F">
        <w:rPr>
          <w:b/>
          <w:bCs/>
          <w:color w:val="4EA72E" w:themeColor="accent6"/>
        </w:rPr>
        <w:t>)</w:t>
      </w:r>
    </w:p>
    <w:p w14:paraId="27283DFD" w14:textId="7D549000" w:rsidR="00121BF2" w:rsidRDefault="00121BF2">
      <w:pPr>
        <w:rPr>
          <w:lang w:val="fr-FR"/>
        </w:rPr>
      </w:pPr>
      <w:r>
        <w:t xml:space="preserve">Numéro national : </w:t>
      </w:r>
      <w:r w:rsidR="009D5BA3">
        <w:rPr>
          <w:lang w:val="fr-FR"/>
        </w:rPr>
        <w:t>93.08.07-273.71</w:t>
      </w:r>
    </w:p>
    <w:p w14:paraId="3F86DD36" w14:textId="55356EEB" w:rsidR="00121BF2" w:rsidRPr="00E136CD" w:rsidRDefault="00121BF2">
      <w:pPr>
        <w:rPr>
          <w:lang w:val="fr-FR"/>
        </w:rPr>
      </w:pPr>
      <w:proofErr w:type="gramStart"/>
      <w:r>
        <w:rPr>
          <w:lang w:val="fr-FR"/>
        </w:rPr>
        <w:t>Email</w:t>
      </w:r>
      <w:proofErr w:type="gramEnd"/>
      <w:r>
        <w:rPr>
          <w:lang w:val="fr-FR"/>
        </w:rPr>
        <w:t> :</w:t>
      </w:r>
      <w:r w:rsidR="009D5BA3">
        <w:rPr>
          <w:lang w:val="fr-FR"/>
        </w:rPr>
        <w:t xml:space="preserve"> spitaels_david@hotmail.com</w:t>
      </w:r>
    </w:p>
    <w:p w14:paraId="5DF4595A" w14:textId="32E5D710" w:rsidR="00E136CD" w:rsidRDefault="00121BF2">
      <w:r>
        <w:t xml:space="preserve">Membre de </w:t>
      </w:r>
      <w:proofErr w:type="spellStart"/>
      <w:r>
        <w:t>l’asbl</w:t>
      </w:r>
      <w:proofErr w:type="spellEnd"/>
      <w:r>
        <w:t xml:space="preserve"> Quiétude des </w:t>
      </w:r>
      <w:proofErr w:type="spellStart"/>
      <w:r>
        <w:t>Agaises</w:t>
      </w:r>
      <w:proofErr w:type="spellEnd"/>
      <w:r w:rsidR="00E136CD">
        <w:t> : OUI</w:t>
      </w:r>
    </w:p>
    <w:p w14:paraId="0E3DF306" w14:textId="611EA1C6" w:rsidR="00121BF2" w:rsidRDefault="006F6A69">
      <w:r>
        <w:rPr>
          <w:noProof/>
          <w:color w:val="FF0000"/>
        </w:rPr>
        <mc:AlternateContent>
          <mc:Choice Requires="wps">
            <w:drawing>
              <wp:anchor distT="0" distB="0" distL="114300" distR="114300" simplePos="0" relativeHeight="251661312" behindDoc="0" locked="0" layoutInCell="1" allowOverlap="1" wp14:anchorId="3CF46D80" wp14:editId="3FE5813C">
                <wp:simplePos x="0" y="0"/>
                <wp:positionH relativeFrom="column">
                  <wp:posOffset>-410210</wp:posOffset>
                </wp:positionH>
                <wp:positionV relativeFrom="paragraph">
                  <wp:posOffset>3081020</wp:posOffset>
                </wp:positionV>
                <wp:extent cx="2592574" cy="179280"/>
                <wp:effectExtent l="12700" t="63500" r="0" b="24130"/>
                <wp:wrapNone/>
                <wp:docPr id="895549982" name="Connecteur droit avec flèche 6"/>
                <wp:cNvGraphicFramePr/>
                <a:graphic xmlns:a="http://schemas.openxmlformats.org/drawingml/2006/main">
                  <a:graphicData uri="http://schemas.microsoft.com/office/word/2010/wordprocessingShape">
                    <wps:wsp>
                      <wps:cNvCnPr/>
                      <wps:spPr>
                        <a:xfrm flipV="1">
                          <a:off x="0" y="0"/>
                          <a:ext cx="2592574" cy="179280"/>
                        </a:xfrm>
                        <a:prstGeom prst="straightConnector1">
                          <a:avLst/>
                        </a:prstGeom>
                        <a:ln w="25400">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9B8C9EA" id="_x0000_t32" coordsize="21600,21600" o:spt="32" o:oned="t" path="m,l21600,21600e" filled="f">
                <v:path arrowok="t" fillok="f" o:connecttype="none"/>
                <o:lock v:ext="edit" shapetype="t"/>
              </v:shapetype>
              <v:shape id="Connecteur droit avec flèche 6" o:spid="_x0000_s1026" type="#_x0000_t32" style="position:absolute;margin-left:-32.3pt;margin-top:242.6pt;width:204.15pt;height:14.1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" strokecolor="#4ea72e [3209]" strokeweight="2pt">
                <v:stroke endarrow="block" joinstyle="miter"/>
              </v:shape>
            </w:pict>
          </mc:Fallback>
        </mc:AlternateContent>
      </w:r>
      <w:r w:rsidR="00E136CD">
        <w:rPr>
          <w:noProof/>
        </w:rPr>
        <w:drawing>
          <wp:anchor distT="0" distB="0" distL="114300" distR="114300" simplePos="0" relativeHeight="251658240" behindDoc="0" locked="0" layoutInCell="1" allowOverlap="1" wp14:anchorId="20F8D96A" wp14:editId="6F3108D6">
            <wp:simplePos x="0" y="0"/>
            <wp:positionH relativeFrom="column">
              <wp:posOffset>-56877</wp:posOffset>
            </wp:positionH>
            <wp:positionV relativeFrom="paragraph">
              <wp:posOffset>224155</wp:posOffset>
            </wp:positionV>
            <wp:extent cx="5760000" cy="4075200"/>
            <wp:effectExtent l="0" t="0" r="0" b="1905"/>
            <wp:wrapSquare wrapText="bothSides"/>
            <wp:docPr id="614697772" name="Image 1" descr="Une image contenant texte, carte, diagramme,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97772" name="Image 1" descr="Une image contenant texte, carte, diagramme, atlas&#10;&#10;Description générée automatiquement"/>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000" cy="4075200"/>
                    </a:xfrm>
                    <a:prstGeom prst="rect">
                      <a:avLst/>
                    </a:prstGeom>
                  </pic:spPr>
                </pic:pic>
              </a:graphicData>
            </a:graphic>
            <wp14:sizeRelH relativeFrom="margin">
              <wp14:pctWidth>0</wp14:pctWidth>
            </wp14:sizeRelH>
            <wp14:sizeRelV relativeFrom="margin">
              <wp14:pctHeight>0</wp14:pctHeight>
            </wp14:sizeRelV>
          </wp:anchor>
        </w:drawing>
      </w:r>
    </w:p>
    <w:p w14:paraId="2AA6AC6A" w14:textId="1D66A8F2" w:rsidR="00121BF2" w:rsidRDefault="00121BF2"/>
    <w:p w14:paraId="7D2BFC13" w14:textId="77777777" w:rsidR="00E136CD" w:rsidRDefault="00E136CD"/>
    <w:p w14:paraId="559B87E2" w14:textId="77777777" w:rsidR="006A27BE" w:rsidRDefault="006A27BE"/>
    <w:p w14:paraId="2FECE8C3" w14:textId="77777777" w:rsidR="006A27BE" w:rsidRDefault="006A27BE"/>
    <w:p w14:paraId="588AF533" w14:textId="77777777" w:rsidR="006A27BE" w:rsidRDefault="006A27BE"/>
    <w:p w14:paraId="66A303A2" w14:textId="77777777" w:rsidR="006A27BE" w:rsidRDefault="006A27BE"/>
    <w:p w14:paraId="291F15E0" w14:textId="77777777" w:rsidR="006A27BE" w:rsidRDefault="006A27BE"/>
    <w:p w14:paraId="44B117AE" w14:textId="77777777" w:rsidR="006A27BE" w:rsidRDefault="006A27BE"/>
    <w:p w14:paraId="15474DD2" w14:textId="77777777" w:rsidR="006A27BE" w:rsidRDefault="006A27BE"/>
    <w:p w14:paraId="5566599F" w14:textId="77777777" w:rsidR="006A27BE" w:rsidRDefault="006A27BE"/>
    <w:p w14:paraId="70EA34F0" w14:textId="77777777" w:rsidR="006A27BE" w:rsidRDefault="006A27BE"/>
    <w:p w14:paraId="1A2FFB99" w14:textId="77777777" w:rsidR="006A27BE" w:rsidRDefault="006A27BE"/>
    <w:p w14:paraId="04E11E98" w14:textId="77777777" w:rsidR="006A27BE" w:rsidRDefault="006A27BE"/>
    <w:p w14:paraId="26D0AA09" w14:textId="77777777" w:rsidR="006A27BE" w:rsidRDefault="006A27BE"/>
    <w:p w14:paraId="63185EE9" w14:textId="77777777" w:rsidR="006A27BE" w:rsidRDefault="006A27BE"/>
    <w:p w14:paraId="015E3A1C" w14:textId="7675549E" w:rsidR="006A27BE" w:rsidRPr="006A27BE" w:rsidRDefault="006A27BE">
      <w:pPr>
        <w:rPr>
          <w:b/>
          <w:bCs/>
          <w:u w:val="single"/>
        </w:rPr>
      </w:pPr>
      <w:r w:rsidRPr="006A27BE">
        <w:rPr>
          <w:b/>
          <w:bCs/>
          <w:u w:val="single"/>
        </w:rPr>
        <w:lastRenderedPageBreak/>
        <w:t>L’EIE ignore l’existence de mon habitation</w:t>
      </w:r>
    </w:p>
    <w:p w14:paraId="5B3716EF" w14:textId="77777777" w:rsidR="006A27BE" w:rsidRDefault="006A27BE"/>
    <w:p w14:paraId="26CA4E71" w14:textId="77777777" w:rsidR="006A27BE" w:rsidRPr="004B2DEB" w:rsidRDefault="006A27BE" w:rsidP="006A27BE">
      <w:pPr>
        <w:rPr>
          <w:lang w:val="fr-FR"/>
        </w:rPr>
      </w:pPr>
      <w:r w:rsidRPr="004B2DEB">
        <w:rPr>
          <w:b/>
          <w:bCs/>
          <w:noProof/>
          <w:u w:val="single"/>
          <w:lang w:val="fr-FR"/>
          <w14:ligatures w14:val="standardContextual"/>
        </w:rPr>
        <w:drawing>
          <wp:anchor distT="0" distB="0" distL="114300" distR="114300" simplePos="0" relativeHeight="251699200" behindDoc="0" locked="0" layoutInCell="1" allowOverlap="1" wp14:anchorId="30589A71" wp14:editId="310970D4">
            <wp:simplePos x="0" y="0"/>
            <wp:positionH relativeFrom="column">
              <wp:posOffset>-160020</wp:posOffset>
            </wp:positionH>
            <wp:positionV relativeFrom="paragraph">
              <wp:posOffset>97790</wp:posOffset>
            </wp:positionV>
            <wp:extent cx="3213735" cy="2032000"/>
            <wp:effectExtent l="0" t="0" r="0" b="0"/>
            <wp:wrapSquare wrapText="bothSides"/>
            <wp:docPr id="710569758" name="Image 83" descr="Une image contenant carte, texte, diagramme,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569758" name="Image 83" descr="Une image contenant carte, texte, diagramme, Plan&#10;&#10;Description générée automatiquement"/>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13735" cy="2032000"/>
                    </a:xfrm>
                    <a:prstGeom prst="rect">
                      <a:avLst/>
                    </a:prstGeom>
                  </pic:spPr>
                </pic:pic>
              </a:graphicData>
            </a:graphic>
            <wp14:sizeRelH relativeFrom="margin">
              <wp14:pctWidth>0</wp14:pctWidth>
            </wp14:sizeRelH>
            <wp14:sizeRelV relativeFrom="margin">
              <wp14:pctHeight>0</wp14:pctHeight>
            </wp14:sizeRelV>
          </wp:anchor>
        </w:drawing>
      </w:r>
    </w:p>
    <w:p w14:paraId="3A3016B9" w14:textId="4BC44353" w:rsidR="006A27BE" w:rsidRPr="00094DA7" w:rsidRDefault="006A27BE" w:rsidP="006A27BE">
      <w:pPr>
        <w:rPr>
          <w:b/>
          <w:bCs/>
          <w:lang w:val="fr-FR"/>
        </w:rPr>
      </w:pPr>
      <w:r w:rsidRPr="004B2DEB">
        <w:rPr>
          <w:noProof/>
          <w:lang w:val="fr-FR"/>
          <w14:ligatures w14:val="standardContextual"/>
        </w:rPr>
        <mc:AlternateContent>
          <mc:Choice Requires="wps">
            <w:drawing>
              <wp:anchor distT="0" distB="0" distL="114300" distR="114300" simplePos="0" relativeHeight="251700224" behindDoc="0" locked="0" layoutInCell="1" allowOverlap="1" wp14:anchorId="261BCCB1" wp14:editId="0C90E0FD">
                <wp:simplePos x="0" y="0"/>
                <wp:positionH relativeFrom="column">
                  <wp:posOffset>732412</wp:posOffset>
                </wp:positionH>
                <wp:positionV relativeFrom="paragraph">
                  <wp:posOffset>960201</wp:posOffset>
                </wp:positionV>
                <wp:extent cx="419878" cy="410547"/>
                <wp:effectExtent l="12700" t="12700" r="12065" b="8890"/>
                <wp:wrapNone/>
                <wp:docPr id="1497499286" name="Ellipse 84"/>
                <wp:cNvGraphicFramePr/>
                <a:graphic xmlns:a="http://schemas.openxmlformats.org/drawingml/2006/main">
                  <a:graphicData uri="http://schemas.microsoft.com/office/word/2010/wordprocessingShape">
                    <wps:wsp>
                      <wps:cNvSpPr/>
                      <wps:spPr>
                        <a:xfrm>
                          <a:off x="0" y="0"/>
                          <a:ext cx="419878" cy="410547"/>
                        </a:xfrm>
                        <a:prstGeom prst="ellipse">
                          <a:avLst/>
                        </a:prstGeom>
                        <a:noFill/>
                        <a:ln w="28575">
                          <a:solidFill>
                            <a:schemeClr val="accent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233A2E" id="Ellipse 84" o:spid="_x0000_s1026" style="position:absolute;margin-left:57.65pt;margin-top:75.6pt;width:33.05pt;height:32.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" filled="f" strokecolor="#4ea72e [3209]" strokeweight="2.25pt">
                <v:stroke joinstyle="miter"/>
              </v:oval>
            </w:pict>
          </mc:Fallback>
        </mc:AlternateContent>
      </w:r>
      <w:r w:rsidRPr="004B2DEB">
        <w:rPr>
          <w:lang w:val="fr-FR"/>
        </w:rPr>
        <w:t xml:space="preserve">Le </w:t>
      </w:r>
      <w:r w:rsidRPr="00094DA7">
        <w:rPr>
          <w:b/>
          <w:bCs/>
          <w:lang w:val="fr-FR"/>
        </w:rPr>
        <w:t>lotissement de 8 maisons</w:t>
      </w:r>
      <w:r w:rsidRPr="004B2DEB">
        <w:rPr>
          <w:lang w:val="fr-FR"/>
        </w:rPr>
        <w:t xml:space="preserve"> (2a à 2</w:t>
      </w:r>
      <w:r>
        <w:rPr>
          <w:lang w:val="fr-FR"/>
        </w:rPr>
        <w:t>h</w:t>
      </w:r>
      <w:r w:rsidRPr="004B2DEB">
        <w:rPr>
          <w:lang w:val="fr-FR"/>
        </w:rPr>
        <w:t xml:space="preserve">) situé entre le Ravel et le bout de la rue de la Victoire, tout près de l’éolienne n°7, est </w:t>
      </w:r>
      <w:r w:rsidRPr="00094DA7">
        <w:rPr>
          <w:b/>
          <w:bCs/>
          <w:lang w:val="fr-FR"/>
        </w:rPr>
        <w:t>ignoré par l’auteur de l’EIE</w:t>
      </w:r>
      <w:r w:rsidRPr="004B2DEB">
        <w:rPr>
          <w:lang w:val="fr-FR"/>
        </w:rPr>
        <w:t xml:space="preserve"> (cercle vert sur la carte ci-contre – carte 3a du dossier Carto de l’EIE). Or, elles sont toutes en zone d’habitat à caractère rural (voir dossier Carto de l’EIE carte 02) et </w:t>
      </w:r>
      <w:r>
        <w:rPr>
          <w:lang w:val="fr-FR"/>
        </w:rPr>
        <w:t xml:space="preserve">elles sont toutes </w:t>
      </w:r>
      <w:r w:rsidRPr="004B2DEB">
        <w:rPr>
          <w:lang w:val="fr-FR"/>
        </w:rPr>
        <w:t xml:space="preserve">en </w:t>
      </w:r>
      <w:r w:rsidRPr="00094DA7">
        <w:rPr>
          <w:b/>
          <w:bCs/>
          <w:lang w:val="fr-FR"/>
        </w:rPr>
        <w:t xml:space="preserve">zone de dépassement sonore et de dépassement pour les effets stroboscopiques. </w:t>
      </w:r>
    </w:p>
    <w:p w14:paraId="61E49098" w14:textId="77777777" w:rsidR="006A27BE" w:rsidRPr="004B2DEB" w:rsidRDefault="006A27BE" w:rsidP="006A27BE">
      <w:pPr>
        <w:rPr>
          <w:lang w:val="fr-FR"/>
        </w:rPr>
      </w:pPr>
    </w:p>
    <w:p w14:paraId="188C0BCF" w14:textId="77777777" w:rsidR="006A27BE" w:rsidRPr="004B2DEB" w:rsidRDefault="006A27BE" w:rsidP="006A27BE">
      <w:pPr>
        <w:rPr>
          <w:lang w:val="fr-FR"/>
        </w:rPr>
      </w:pPr>
      <w:r w:rsidRPr="004B2DEB">
        <w:rPr>
          <w:lang w:val="fr-FR"/>
        </w:rPr>
        <w:br/>
        <w:t xml:space="preserve">Ce manquement a été dénoncé lors de l’enquête publique dans les commentaires du comité </w:t>
      </w:r>
      <w:r>
        <w:rPr>
          <w:lang w:val="fr-FR"/>
        </w:rPr>
        <w:t xml:space="preserve">de riverains </w:t>
      </w:r>
      <w:r w:rsidRPr="004B2DEB">
        <w:rPr>
          <w:lang w:val="fr-FR"/>
        </w:rPr>
        <w:t xml:space="preserve">Vent de Bon Sens (page 17 et 18). </w:t>
      </w:r>
    </w:p>
    <w:p w14:paraId="4FADCFF3" w14:textId="77777777" w:rsidR="006A27BE" w:rsidRPr="004B2DEB" w:rsidRDefault="006A27BE" w:rsidP="006A27BE">
      <w:pPr>
        <w:rPr>
          <w:lang w:val="fr-FR"/>
        </w:rPr>
      </w:pPr>
      <w:r w:rsidRPr="004B2DEB">
        <w:rPr>
          <w:b/>
          <w:bCs/>
          <w:lang w:val="fr-FR"/>
        </w:rPr>
        <w:t>Ma maison, 2c, fait partie de ce lotissement</w:t>
      </w:r>
      <w:r w:rsidRPr="004B2DEB">
        <w:rPr>
          <w:lang w:val="fr-FR"/>
        </w:rPr>
        <w:t xml:space="preserve">. </w:t>
      </w:r>
      <w:r w:rsidRPr="004B2DEB">
        <w:rPr>
          <w:lang w:val="fr-FR"/>
        </w:rPr>
        <w:br/>
        <w:t>Ci-après, un extrait du plan cadastral de Thuin (mai 2025) qui reprend</w:t>
      </w:r>
      <w:r>
        <w:rPr>
          <w:lang w:val="fr-FR"/>
        </w:rPr>
        <w:t xml:space="preserve"> bien</w:t>
      </w:r>
      <w:r w:rsidRPr="004B2DEB">
        <w:rPr>
          <w:lang w:val="fr-FR"/>
        </w:rPr>
        <w:t xml:space="preserve"> ces 8 maisons. </w:t>
      </w:r>
    </w:p>
    <w:p w14:paraId="5A0F8F9E" w14:textId="77777777" w:rsidR="006A27BE" w:rsidRPr="004B2DEB" w:rsidRDefault="006A27BE" w:rsidP="006A27BE">
      <w:pPr>
        <w:rPr>
          <w:lang w:val="fr-FR"/>
        </w:rPr>
      </w:pPr>
    </w:p>
    <w:p w14:paraId="22058148" w14:textId="77777777" w:rsidR="006A27BE" w:rsidRDefault="006A27BE" w:rsidP="006A27BE">
      <w:pPr>
        <w:rPr>
          <w:lang w:val="fr-FR"/>
        </w:rPr>
      </w:pPr>
      <w:r>
        <w:rPr>
          <w:rFonts w:ascii="Bookman Old Style" w:eastAsia="Bookman Old Style" w:hAnsi="Bookman Old Style" w:cs="Bookman Old Style"/>
          <w:bCs/>
          <w:noProof/>
          <w:sz w:val="20"/>
          <w:szCs w:val="20"/>
          <w14:ligatures w14:val="standardContextual"/>
        </w:rPr>
        <w:drawing>
          <wp:anchor distT="0" distB="0" distL="114300" distR="114300" simplePos="0" relativeHeight="251701248" behindDoc="0" locked="0" layoutInCell="1" allowOverlap="1" wp14:anchorId="731864E4" wp14:editId="1383034D">
            <wp:simplePos x="0" y="0"/>
            <wp:positionH relativeFrom="column">
              <wp:posOffset>-3810</wp:posOffset>
            </wp:positionH>
            <wp:positionV relativeFrom="paragraph">
              <wp:posOffset>92529</wp:posOffset>
            </wp:positionV>
            <wp:extent cx="4330800" cy="2761200"/>
            <wp:effectExtent l="0" t="0" r="0" b="0"/>
            <wp:wrapSquare wrapText="bothSides"/>
            <wp:docPr id="2051709165" name="Image 1" descr="Une image contenant carte, texte, atlas, Pl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709165" name="Image 1" descr="Une image contenant carte, texte, atlas, Plan&#10;&#10;Description générée automatiquement"/>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30800" cy="2761200"/>
                    </a:xfrm>
                    <a:prstGeom prst="rect">
                      <a:avLst/>
                    </a:prstGeom>
                  </pic:spPr>
                </pic:pic>
              </a:graphicData>
            </a:graphic>
            <wp14:sizeRelH relativeFrom="margin">
              <wp14:pctWidth>0</wp14:pctWidth>
            </wp14:sizeRelH>
            <wp14:sizeRelV relativeFrom="margin">
              <wp14:pctHeight>0</wp14:pctHeight>
            </wp14:sizeRelV>
          </wp:anchor>
        </w:drawing>
      </w:r>
    </w:p>
    <w:p w14:paraId="483D7BAD" w14:textId="77777777" w:rsidR="006A27BE" w:rsidRDefault="006A27BE" w:rsidP="006A27BE">
      <w:pPr>
        <w:rPr>
          <w:lang w:val="fr-FR"/>
        </w:rPr>
      </w:pPr>
    </w:p>
    <w:p w14:paraId="79BE717D" w14:textId="77777777" w:rsidR="006A27BE" w:rsidRDefault="006A27BE" w:rsidP="006A27BE">
      <w:pPr>
        <w:rPr>
          <w:lang w:val="fr-FR"/>
        </w:rPr>
      </w:pPr>
    </w:p>
    <w:p w14:paraId="1A14B9DB" w14:textId="77777777" w:rsidR="006A27BE" w:rsidRDefault="006A27BE" w:rsidP="006A27BE">
      <w:pPr>
        <w:rPr>
          <w:lang w:val="fr-FR"/>
        </w:rPr>
      </w:pPr>
      <w:r>
        <w:rPr>
          <w:noProof/>
          <w:lang w:val="fr-FR"/>
          <w14:ligatures w14:val="standardContextual"/>
        </w:rPr>
        <mc:AlternateContent>
          <mc:Choice Requires="wps">
            <w:drawing>
              <wp:anchor distT="0" distB="0" distL="114300" distR="114300" simplePos="0" relativeHeight="251702272" behindDoc="0" locked="0" layoutInCell="1" allowOverlap="1" wp14:anchorId="73CD12D8" wp14:editId="1D58EA8C">
                <wp:simplePos x="0" y="0"/>
                <wp:positionH relativeFrom="column">
                  <wp:posOffset>2397281</wp:posOffset>
                </wp:positionH>
                <wp:positionV relativeFrom="paragraph">
                  <wp:posOffset>80023</wp:posOffset>
                </wp:positionV>
                <wp:extent cx="705757" cy="740488"/>
                <wp:effectExtent l="12700" t="12700" r="18415" b="8890"/>
                <wp:wrapNone/>
                <wp:docPr id="138713027" name="Ellipse 85"/>
                <wp:cNvGraphicFramePr/>
                <a:graphic xmlns:a="http://schemas.openxmlformats.org/drawingml/2006/main">
                  <a:graphicData uri="http://schemas.microsoft.com/office/word/2010/wordprocessingShape">
                    <wps:wsp>
                      <wps:cNvSpPr/>
                      <wps:spPr>
                        <a:xfrm>
                          <a:off x="0" y="0"/>
                          <a:ext cx="705757" cy="740488"/>
                        </a:xfrm>
                        <a:prstGeom prst="ellipse">
                          <a:avLst/>
                        </a:prstGeom>
                        <a:noFill/>
                        <a:ln w="22225">
                          <a:solidFill>
                            <a:schemeClr val="accent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8634AD" id="Ellipse 85" o:spid="_x0000_s1026" style="position:absolute;margin-left:188.75pt;margin-top:6.3pt;width:55.55pt;height:58.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" filled="f" strokecolor="#4ea72e [3209]" strokeweight="1.75pt">
                <v:stroke joinstyle="miter"/>
              </v:oval>
            </w:pict>
          </mc:Fallback>
        </mc:AlternateContent>
      </w:r>
    </w:p>
    <w:p w14:paraId="282ABA56" w14:textId="77777777" w:rsidR="006A27BE" w:rsidRDefault="006A27BE" w:rsidP="006A27BE">
      <w:pPr>
        <w:rPr>
          <w:lang w:val="fr-FR"/>
        </w:rPr>
      </w:pPr>
    </w:p>
    <w:p w14:paraId="0A3B3C6D" w14:textId="77777777" w:rsidR="006A27BE" w:rsidRDefault="006A27BE" w:rsidP="006A27BE">
      <w:pPr>
        <w:rPr>
          <w:lang w:val="fr-FR"/>
        </w:rPr>
      </w:pPr>
    </w:p>
    <w:p w14:paraId="1D89EA81" w14:textId="77777777" w:rsidR="006A27BE" w:rsidRDefault="006A27BE" w:rsidP="006A27BE">
      <w:pPr>
        <w:rPr>
          <w:lang w:val="fr-FR"/>
        </w:rPr>
      </w:pPr>
    </w:p>
    <w:p w14:paraId="4EF62696" w14:textId="77777777" w:rsidR="006A27BE" w:rsidRDefault="006A27BE" w:rsidP="006A27BE">
      <w:pPr>
        <w:rPr>
          <w:lang w:val="fr-FR"/>
        </w:rPr>
      </w:pPr>
    </w:p>
    <w:p w14:paraId="54332C85" w14:textId="77777777" w:rsidR="006A27BE" w:rsidRDefault="006A27BE" w:rsidP="006A27BE">
      <w:pPr>
        <w:rPr>
          <w:lang w:val="fr-FR"/>
        </w:rPr>
      </w:pPr>
    </w:p>
    <w:p w14:paraId="4A3FD6F6" w14:textId="77777777" w:rsidR="006A27BE" w:rsidRDefault="006A27BE" w:rsidP="006A27BE">
      <w:pPr>
        <w:rPr>
          <w:lang w:val="fr-FR"/>
        </w:rPr>
      </w:pPr>
    </w:p>
    <w:p w14:paraId="0E2683BF" w14:textId="77777777" w:rsidR="006A27BE" w:rsidRDefault="006A27BE" w:rsidP="006A27BE">
      <w:pPr>
        <w:rPr>
          <w:lang w:val="fr-FR"/>
        </w:rPr>
      </w:pPr>
    </w:p>
    <w:p w14:paraId="7698EAD5" w14:textId="77777777" w:rsidR="006A27BE" w:rsidRDefault="006A27BE" w:rsidP="006A27BE">
      <w:pPr>
        <w:rPr>
          <w:lang w:val="fr-FR"/>
        </w:rPr>
      </w:pPr>
    </w:p>
    <w:p w14:paraId="6375F346" w14:textId="77777777" w:rsidR="006A27BE" w:rsidRDefault="006A27BE" w:rsidP="006A27BE">
      <w:pPr>
        <w:rPr>
          <w:lang w:val="fr-FR"/>
        </w:rPr>
      </w:pPr>
    </w:p>
    <w:p w14:paraId="3F02B50C" w14:textId="77777777" w:rsidR="006A27BE" w:rsidRDefault="006A27BE" w:rsidP="006A27BE">
      <w:pPr>
        <w:rPr>
          <w:lang w:val="fr-FR"/>
        </w:rPr>
      </w:pPr>
    </w:p>
    <w:p w14:paraId="65E8676C" w14:textId="77777777" w:rsidR="006A27BE" w:rsidRDefault="006A27BE" w:rsidP="006A27BE">
      <w:pPr>
        <w:rPr>
          <w:lang w:val="fr-FR"/>
        </w:rPr>
      </w:pPr>
    </w:p>
    <w:p w14:paraId="6EAC9944" w14:textId="77777777" w:rsidR="00E136CD" w:rsidRDefault="00E136CD"/>
    <w:p w14:paraId="5DE47F10" w14:textId="77777777" w:rsidR="00E136CD" w:rsidRDefault="00E136CD"/>
    <w:p w14:paraId="65E86854" w14:textId="77777777" w:rsidR="004B57A4" w:rsidRDefault="004B57A4"/>
    <w:p w14:paraId="1679E2E9" w14:textId="77777777" w:rsidR="006A27BE" w:rsidRDefault="006A27BE"/>
    <w:p w14:paraId="4D8F0139" w14:textId="77777777" w:rsidR="006A27BE" w:rsidRDefault="006A27BE"/>
    <w:p w14:paraId="5A3941B3" w14:textId="77777777" w:rsidR="006A27BE" w:rsidRDefault="006A27BE"/>
    <w:p w14:paraId="7680F8C9" w14:textId="77777777" w:rsidR="006A27BE" w:rsidRDefault="006A27BE"/>
    <w:p w14:paraId="2B696F62" w14:textId="77777777" w:rsidR="006A27BE" w:rsidRDefault="006A27BE"/>
    <w:p w14:paraId="45CB6845" w14:textId="77777777" w:rsidR="006A27BE" w:rsidRDefault="006A27BE"/>
    <w:p w14:paraId="7378169D" w14:textId="77777777" w:rsidR="006A27BE" w:rsidRDefault="006A27BE"/>
    <w:p w14:paraId="1FFD5AB3" w14:textId="77777777" w:rsidR="006A27BE" w:rsidRDefault="006A27BE"/>
    <w:p w14:paraId="269514D6" w14:textId="77777777" w:rsidR="006A27BE" w:rsidRDefault="006A27BE"/>
    <w:p w14:paraId="6BC29D53" w14:textId="77777777" w:rsidR="006A27BE" w:rsidRDefault="006A27BE"/>
    <w:p w14:paraId="253B9A91" w14:textId="77777777" w:rsidR="006A27BE" w:rsidRDefault="006A27BE"/>
    <w:p w14:paraId="5A10757F" w14:textId="26373EB6" w:rsidR="004B57A4" w:rsidRPr="0087054F" w:rsidRDefault="009D5BA3" w:rsidP="004B57A4">
      <w:pPr>
        <w:rPr>
          <w:b/>
          <w:bCs/>
          <w:u w:val="single"/>
        </w:rPr>
      </w:pPr>
      <w:r>
        <w:rPr>
          <w:b/>
          <w:bCs/>
          <w:u w:val="single"/>
        </w:rPr>
        <w:lastRenderedPageBreak/>
        <w:t>Impact visuel très important</w:t>
      </w:r>
      <w:r w:rsidR="004B57A4" w:rsidRPr="0087054F">
        <w:rPr>
          <w:b/>
          <w:bCs/>
          <w:u w:val="single"/>
        </w:rPr>
        <w:t> :</w:t>
      </w:r>
    </w:p>
    <w:p w14:paraId="44786479" w14:textId="77777777" w:rsidR="004B57A4" w:rsidRDefault="004B57A4" w:rsidP="004B57A4"/>
    <w:p w14:paraId="51731AFA" w14:textId="61406E87" w:rsidR="004B57A4" w:rsidRDefault="009D5BA3" w:rsidP="009D5BA3">
      <w:pPr>
        <w:rPr>
          <w:lang w:val="fr-FR"/>
        </w:rPr>
      </w:pPr>
      <w:r>
        <w:rPr>
          <w:lang w:val="fr-FR"/>
        </w:rPr>
        <w:t xml:space="preserve">Les éoliennes 7, 3, 10 et 4 sont très visibles depuis ma salle de séjour, </w:t>
      </w:r>
      <w:r w:rsidR="00990BD8">
        <w:rPr>
          <w:lang w:val="fr-FR"/>
        </w:rPr>
        <w:t xml:space="preserve">ma </w:t>
      </w:r>
      <w:r>
        <w:rPr>
          <w:lang w:val="fr-FR"/>
        </w:rPr>
        <w:t xml:space="preserve">terrasse et </w:t>
      </w:r>
      <w:r w:rsidR="00990BD8">
        <w:rPr>
          <w:lang w:val="fr-FR"/>
        </w:rPr>
        <w:t xml:space="preserve">mon </w:t>
      </w:r>
      <w:r>
        <w:rPr>
          <w:lang w:val="fr-FR"/>
        </w:rPr>
        <w:t xml:space="preserve">jardin. </w:t>
      </w:r>
    </w:p>
    <w:p w14:paraId="75BF56FF" w14:textId="77777777" w:rsidR="009D5BA3" w:rsidRDefault="009D5BA3" w:rsidP="004B57A4">
      <w:pPr>
        <w:rPr>
          <w:i/>
          <w:iCs/>
          <w:lang w:val="fr-FR"/>
        </w:rPr>
      </w:pPr>
    </w:p>
    <w:p w14:paraId="47DEBE8A" w14:textId="20F0A800" w:rsidR="004B57A4" w:rsidRPr="0087054F" w:rsidRDefault="00E635F2" w:rsidP="004B57A4">
      <w:pPr>
        <w:rPr>
          <w:i/>
          <w:iCs/>
          <w:lang w:val="fr-FR"/>
        </w:rPr>
      </w:pPr>
      <w:r>
        <w:rPr>
          <w:i/>
          <w:iCs/>
          <w:lang w:val="fr-FR"/>
        </w:rPr>
        <w:t>C</w:t>
      </w:r>
      <w:r w:rsidR="004B57A4" w:rsidRPr="005870E9">
        <w:rPr>
          <w:i/>
          <w:iCs/>
          <w:lang w:val="fr-FR"/>
        </w:rPr>
        <w:t xml:space="preserve">i-dessous les photomontages </w:t>
      </w:r>
      <w:r w:rsidR="009D5BA3">
        <w:rPr>
          <w:i/>
          <w:iCs/>
          <w:lang w:val="fr-FR"/>
        </w:rPr>
        <w:t xml:space="preserve">depuis ma terrasse arrière directement accessible depuis ma salle de séjour. </w:t>
      </w:r>
      <w:r>
        <w:rPr>
          <w:i/>
          <w:iCs/>
          <w:lang w:val="fr-FR"/>
        </w:rPr>
        <w:t xml:space="preserve">Ces photomontages sont réalisés avec l’application proposée par </w:t>
      </w:r>
      <w:proofErr w:type="spellStart"/>
      <w:r>
        <w:rPr>
          <w:i/>
          <w:iCs/>
          <w:lang w:val="fr-FR"/>
        </w:rPr>
        <w:t>Luminus</w:t>
      </w:r>
      <w:proofErr w:type="spellEnd"/>
      <w:r>
        <w:rPr>
          <w:i/>
          <w:iCs/>
          <w:lang w:val="fr-FR"/>
        </w:rPr>
        <w:t xml:space="preserve"> (</w:t>
      </w:r>
      <w:hyperlink r:id="rId10" w:history="1">
        <w:r w:rsidRPr="00187311">
          <w:rPr>
            <w:rStyle w:val="Lienhypertexte"/>
            <w:i/>
            <w:iCs/>
            <w:lang w:val="fr-FR"/>
          </w:rPr>
          <w:t>www.luminuswindexperience.be</w:t>
        </w:r>
      </w:hyperlink>
      <w:r>
        <w:rPr>
          <w:i/>
          <w:iCs/>
          <w:lang w:val="fr-FR"/>
        </w:rPr>
        <w:t xml:space="preserve">). </w:t>
      </w:r>
    </w:p>
    <w:p w14:paraId="4740862E" w14:textId="4B69DBEB" w:rsidR="004B57A4" w:rsidRDefault="003304D4" w:rsidP="004B57A4">
      <w:pPr>
        <w:rPr>
          <w:lang w:val="fr-FR"/>
        </w:rPr>
      </w:pPr>
      <w:r w:rsidRPr="003304D4">
        <w:rPr>
          <w:noProof/>
        </w:rPr>
        <w:drawing>
          <wp:anchor distT="0" distB="0" distL="114300" distR="114300" simplePos="0" relativeHeight="251682816" behindDoc="0" locked="0" layoutInCell="1" allowOverlap="1" wp14:anchorId="221DD8F0" wp14:editId="3CAC0D26">
            <wp:simplePos x="0" y="0"/>
            <wp:positionH relativeFrom="column">
              <wp:posOffset>2942221</wp:posOffset>
            </wp:positionH>
            <wp:positionV relativeFrom="paragraph">
              <wp:posOffset>193068</wp:posOffset>
            </wp:positionV>
            <wp:extent cx="2451600" cy="5320800"/>
            <wp:effectExtent l="0" t="0" r="0" b="635"/>
            <wp:wrapSquare wrapText="bothSides"/>
            <wp:docPr id="732290886" name="Image 29" descr="page3image4507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age3image450768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51600" cy="532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04D4">
        <w:rPr>
          <w:noProof/>
        </w:rPr>
        <w:drawing>
          <wp:anchor distT="0" distB="0" distL="114300" distR="114300" simplePos="0" relativeHeight="251683840" behindDoc="0" locked="0" layoutInCell="1" allowOverlap="1" wp14:anchorId="0C10FD1C" wp14:editId="3EF3CAF4">
            <wp:simplePos x="0" y="0"/>
            <wp:positionH relativeFrom="column">
              <wp:posOffset>-55183</wp:posOffset>
            </wp:positionH>
            <wp:positionV relativeFrom="paragraph">
              <wp:posOffset>174154</wp:posOffset>
            </wp:positionV>
            <wp:extent cx="2451600" cy="5335200"/>
            <wp:effectExtent l="0" t="0" r="0" b="0"/>
            <wp:wrapSquare wrapText="bothSides"/>
            <wp:docPr id="762413519" name="Image 73" descr="page4image436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page4image436417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51600" cy="533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57A4" w:rsidRPr="0087054F">
        <w:rPr>
          <w:lang w:val="fr-FR"/>
        </w:rPr>
        <w:t xml:space="preserve"> </w:t>
      </w:r>
    </w:p>
    <w:p w14:paraId="649A8A78" w14:textId="77777777" w:rsidR="003304D4" w:rsidRPr="003304D4" w:rsidRDefault="003304D4" w:rsidP="003304D4">
      <w:pPr>
        <w:rPr>
          <w:lang w:val="fr-FR"/>
        </w:rPr>
      </w:pPr>
    </w:p>
    <w:p w14:paraId="16A5524A" w14:textId="77777777" w:rsidR="003304D4" w:rsidRPr="003304D4" w:rsidRDefault="003304D4" w:rsidP="003304D4">
      <w:pPr>
        <w:rPr>
          <w:lang w:val="fr-FR"/>
        </w:rPr>
      </w:pPr>
    </w:p>
    <w:p w14:paraId="7EE155C7" w14:textId="77777777" w:rsidR="003304D4" w:rsidRPr="003304D4" w:rsidRDefault="003304D4" w:rsidP="003304D4">
      <w:pPr>
        <w:rPr>
          <w:lang w:val="fr-FR"/>
        </w:rPr>
      </w:pPr>
    </w:p>
    <w:p w14:paraId="3BFC9012" w14:textId="77777777" w:rsidR="003304D4" w:rsidRPr="003304D4" w:rsidRDefault="003304D4" w:rsidP="003304D4">
      <w:pPr>
        <w:rPr>
          <w:lang w:val="fr-FR"/>
        </w:rPr>
      </w:pPr>
    </w:p>
    <w:p w14:paraId="3F541955" w14:textId="77777777" w:rsidR="003304D4" w:rsidRPr="003304D4" w:rsidRDefault="003304D4" w:rsidP="003304D4">
      <w:pPr>
        <w:rPr>
          <w:lang w:val="fr-FR"/>
        </w:rPr>
      </w:pPr>
    </w:p>
    <w:p w14:paraId="348836C9" w14:textId="77777777" w:rsidR="003304D4" w:rsidRPr="003304D4" w:rsidRDefault="003304D4" w:rsidP="003304D4">
      <w:pPr>
        <w:rPr>
          <w:lang w:val="fr-FR"/>
        </w:rPr>
      </w:pPr>
    </w:p>
    <w:p w14:paraId="7361A7FB" w14:textId="77777777" w:rsidR="003304D4" w:rsidRPr="003304D4" w:rsidRDefault="003304D4" w:rsidP="003304D4">
      <w:pPr>
        <w:rPr>
          <w:lang w:val="fr-FR"/>
        </w:rPr>
      </w:pPr>
    </w:p>
    <w:p w14:paraId="44CD1D70" w14:textId="77777777" w:rsidR="003304D4" w:rsidRPr="003304D4" w:rsidRDefault="003304D4" w:rsidP="003304D4">
      <w:pPr>
        <w:rPr>
          <w:lang w:val="fr-FR"/>
        </w:rPr>
      </w:pPr>
    </w:p>
    <w:p w14:paraId="72F539BC" w14:textId="77777777" w:rsidR="003304D4" w:rsidRPr="003304D4" w:rsidRDefault="003304D4" w:rsidP="003304D4">
      <w:pPr>
        <w:rPr>
          <w:lang w:val="fr-FR"/>
        </w:rPr>
      </w:pPr>
    </w:p>
    <w:p w14:paraId="6A8F196B" w14:textId="77777777" w:rsidR="003304D4" w:rsidRPr="003304D4" w:rsidRDefault="003304D4" w:rsidP="003304D4">
      <w:pPr>
        <w:rPr>
          <w:lang w:val="fr-FR"/>
        </w:rPr>
      </w:pPr>
    </w:p>
    <w:p w14:paraId="3A06B8FB" w14:textId="77777777" w:rsidR="003304D4" w:rsidRPr="003304D4" w:rsidRDefault="003304D4" w:rsidP="003304D4">
      <w:pPr>
        <w:rPr>
          <w:lang w:val="fr-FR"/>
        </w:rPr>
      </w:pPr>
    </w:p>
    <w:p w14:paraId="47004CCB" w14:textId="77777777" w:rsidR="003304D4" w:rsidRPr="003304D4" w:rsidRDefault="003304D4" w:rsidP="003304D4">
      <w:pPr>
        <w:rPr>
          <w:lang w:val="fr-FR"/>
        </w:rPr>
      </w:pPr>
    </w:p>
    <w:p w14:paraId="0F23C3AE" w14:textId="77777777" w:rsidR="003304D4" w:rsidRPr="003304D4" w:rsidRDefault="003304D4" w:rsidP="003304D4">
      <w:pPr>
        <w:rPr>
          <w:lang w:val="fr-FR"/>
        </w:rPr>
      </w:pPr>
    </w:p>
    <w:p w14:paraId="00BD79D6" w14:textId="77777777" w:rsidR="003304D4" w:rsidRPr="003304D4" w:rsidRDefault="003304D4" w:rsidP="003304D4">
      <w:pPr>
        <w:rPr>
          <w:lang w:val="fr-FR"/>
        </w:rPr>
      </w:pPr>
    </w:p>
    <w:p w14:paraId="5FA9B141" w14:textId="77777777" w:rsidR="003304D4" w:rsidRPr="003304D4" w:rsidRDefault="003304D4" w:rsidP="003304D4">
      <w:pPr>
        <w:rPr>
          <w:lang w:val="fr-FR"/>
        </w:rPr>
      </w:pPr>
    </w:p>
    <w:p w14:paraId="41D96E77" w14:textId="77777777" w:rsidR="003304D4" w:rsidRPr="003304D4" w:rsidRDefault="003304D4" w:rsidP="003304D4">
      <w:pPr>
        <w:rPr>
          <w:lang w:val="fr-FR"/>
        </w:rPr>
      </w:pPr>
    </w:p>
    <w:p w14:paraId="4EBAB99B" w14:textId="77777777" w:rsidR="003304D4" w:rsidRPr="003304D4" w:rsidRDefault="003304D4" w:rsidP="003304D4">
      <w:pPr>
        <w:rPr>
          <w:lang w:val="fr-FR"/>
        </w:rPr>
      </w:pPr>
    </w:p>
    <w:p w14:paraId="0804DE10" w14:textId="77777777" w:rsidR="003304D4" w:rsidRPr="003304D4" w:rsidRDefault="003304D4" w:rsidP="003304D4">
      <w:pPr>
        <w:rPr>
          <w:lang w:val="fr-FR"/>
        </w:rPr>
      </w:pPr>
    </w:p>
    <w:p w14:paraId="319DDB98" w14:textId="77777777" w:rsidR="003304D4" w:rsidRPr="003304D4" w:rsidRDefault="003304D4" w:rsidP="003304D4">
      <w:pPr>
        <w:rPr>
          <w:lang w:val="fr-FR"/>
        </w:rPr>
      </w:pPr>
    </w:p>
    <w:p w14:paraId="218CEEE8" w14:textId="77777777" w:rsidR="003304D4" w:rsidRPr="003304D4" w:rsidRDefault="003304D4" w:rsidP="003304D4">
      <w:pPr>
        <w:rPr>
          <w:lang w:val="fr-FR"/>
        </w:rPr>
      </w:pPr>
    </w:p>
    <w:p w14:paraId="7C85FC1C" w14:textId="77777777" w:rsidR="003304D4" w:rsidRPr="003304D4" w:rsidRDefault="003304D4" w:rsidP="003304D4">
      <w:pPr>
        <w:rPr>
          <w:lang w:val="fr-FR"/>
        </w:rPr>
      </w:pPr>
    </w:p>
    <w:p w14:paraId="32C2F216" w14:textId="77777777" w:rsidR="003304D4" w:rsidRPr="003304D4" w:rsidRDefault="003304D4" w:rsidP="003304D4">
      <w:pPr>
        <w:rPr>
          <w:lang w:val="fr-FR"/>
        </w:rPr>
      </w:pPr>
    </w:p>
    <w:p w14:paraId="2BB80AC0" w14:textId="77777777" w:rsidR="003304D4" w:rsidRPr="003304D4" w:rsidRDefault="003304D4" w:rsidP="003304D4">
      <w:pPr>
        <w:rPr>
          <w:lang w:val="fr-FR"/>
        </w:rPr>
      </w:pPr>
    </w:p>
    <w:p w14:paraId="4D5CAAF2" w14:textId="77777777" w:rsidR="003304D4" w:rsidRPr="003304D4" w:rsidRDefault="003304D4" w:rsidP="003304D4">
      <w:pPr>
        <w:rPr>
          <w:lang w:val="fr-FR"/>
        </w:rPr>
      </w:pPr>
    </w:p>
    <w:p w14:paraId="42341090" w14:textId="77777777" w:rsidR="003304D4" w:rsidRPr="003304D4" w:rsidRDefault="003304D4" w:rsidP="003304D4">
      <w:pPr>
        <w:rPr>
          <w:lang w:val="fr-FR"/>
        </w:rPr>
      </w:pPr>
    </w:p>
    <w:p w14:paraId="6E2329A1" w14:textId="77777777" w:rsidR="003304D4" w:rsidRPr="003304D4" w:rsidRDefault="003304D4" w:rsidP="003304D4">
      <w:pPr>
        <w:rPr>
          <w:lang w:val="fr-FR"/>
        </w:rPr>
      </w:pPr>
    </w:p>
    <w:p w14:paraId="7F4CF42B" w14:textId="77777777" w:rsidR="003304D4" w:rsidRPr="003304D4" w:rsidRDefault="003304D4" w:rsidP="003304D4">
      <w:pPr>
        <w:rPr>
          <w:lang w:val="fr-FR"/>
        </w:rPr>
      </w:pPr>
    </w:p>
    <w:p w14:paraId="202B1883" w14:textId="77777777" w:rsidR="003304D4" w:rsidRPr="003304D4" w:rsidRDefault="003304D4" w:rsidP="003304D4">
      <w:pPr>
        <w:rPr>
          <w:lang w:val="fr-FR"/>
        </w:rPr>
      </w:pPr>
    </w:p>
    <w:p w14:paraId="40109349" w14:textId="77777777" w:rsidR="003304D4" w:rsidRPr="003304D4" w:rsidRDefault="003304D4" w:rsidP="003304D4">
      <w:pPr>
        <w:rPr>
          <w:lang w:val="fr-FR"/>
        </w:rPr>
      </w:pPr>
    </w:p>
    <w:p w14:paraId="2E17ECB2" w14:textId="77777777" w:rsidR="003304D4" w:rsidRPr="003304D4" w:rsidRDefault="003304D4" w:rsidP="003304D4">
      <w:pPr>
        <w:rPr>
          <w:lang w:val="fr-FR"/>
        </w:rPr>
      </w:pPr>
    </w:p>
    <w:p w14:paraId="40E06904" w14:textId="77777777" w:rsidR="003304D4" w:rsidRPr="003304D4" w:rsidRDefault="003304D4" w:rsidP="003304D4">
      <w:pPr>
        <w:rPr>
          <w:lang w:val="fr-FR"/>
        </w:rPr>
      </w:pPr>
    </w:p>
    <w:p w14:paraId="608840A7" w14:textId="77777777" w:rsidR="003304D4" w:rsidRDefault="003304D4" w:rsidP="003304D4">
      <w:pPr>
        <w:rPr>
          <w:lang w:val="fr-FR"/>
        </w:rPr>
      </w:pPr>
    </w:p>
    <w:p w14:paraId="2EA3F1FB" w14:textId="4AC44217" w:rsidR="003304D4" w:rsidRDefault="003304D4" w:rsidP="003304D4">
      <w:pPr>
        <w:rPr>
          <w:lang w:val="fr-FR"/>
        </w:rPr>
      </w:pPr>
      <w:r w:rsidRPr="0087054F">
        <w:rPr>
          <w:lang w:val="fr-FR"/>
        </w:rPr>
        <w:t xml:space="preserve">La pollution visuelle </w:t>
      </w:r>
      <w:r>
        <w:rPr>
          <w:lang w:val="fr-FR"/>
        </w:rPr>
        <w:t>jour (lampe blanche clignotante) et nuit (lampe rouge</w:t>
      </w:r>
      <w:r w:rsidR="00990BD8">
        <w:rPr>
          <w:lang w:val="fr-FR"/>
        </w:rPr>
        <w:t xml:space="preserve"> clignotante</w:t>
      </w:r>
      <w:r>
        <w:rPr>
          <w:lang w:val="fr-FR"/>
        </w:rPr>
        <w:t xml:space="preserve">) sera très importante pour moi et ma famille. Le jardin ne pourra plus être pour nous un endroit de détente. Et la vue depuis nos pièces de vie sera irrémédiablement détruite. </w:t>
      </w:r>
    </w:p>
    <w:p w14:paraId="6286F3B0" w14:textId="77777777" w:rsidR="003304D4" w:rsidRDefault="003304D4" w:rsidP="003304D4">
      <w:pPr>
        <w:rPr>
          <w:lang w:val="fr-FR"/>
        </w:rPr>
      </w:pPr>
    </w:p>
    <w:p w14:paraId="6E3F880B" w14:textId="59DAB9AD" w:rsidR="003304D4" w:rsidRDefault="003304D4" w:rsidP="003304D4">
      <w:pPr>
        <w:rPr>
          <w:lang w:val="fr-FR"/>
        </w:rPr>
      </w:pPr>
      <w:r>
        <w:rPr>
          <w:lang w:val="fr-FR"/>
        </w:rPr>
        <w:t>L’éolienne n°7 est à 730 m de mon habitation</w:t>
      </w:r>
      <w:r w:rsidR="00990BD8">
        <w:rPr>
          <w:lang w:val="fr-FR"/>
        </w:rPr>
        <w:t xml:space="preserve"> avec l’application </w:t>
      </w:r>
      <w:proofErr w:type="spellStart"/>
      <w:r w:rsidR="00990BD8">
        <w:rPr>
          <w:lang w:val="fr-FR"/>
        </w:rPr>
        <w:t>Luminu</w:t>
      </w:r>
      <w:r w:rsidR="006A27BE">
        <w:rPr>
          <w:lang w:val="fr-FR"/>
        </w:rPr>
        <w:t>s</w:t>
      </w:r>
      <w:proofErr w:type="spellEnd"/>
      <w:r>
        <w:rPr>
          <w:lang w:val="fr-FR"/>
        </w:rPr>
        <w:t xml:space="preserve">. Mais la circulaire cadre de référence de </w:t>
      </w:r>
      <w:r w:rsidR="004B2DEB">
        <w:rPr>
          <w:lang w:val="fr-FR"/>
        </w:rPr>
        <w:t>janvier</w:t>
      </w:r>
      <w:r>
        <w:rPr>
          <w:lang w:val="fr-FR"/>
        </w:rPr>
        <w:t xml:space="preserve"> 2024</w:t>
      </w:r>
      <w:r w:rsidR="006A27BE">
        <w:rPr>
          <w:lang w:val="fr-FR"/>
        </w:rPr>
        <w:t xml:space="preserve">, qui calcule les distances éoliennes habitation </w:t>
      </w:r>
      <w:r w:rsidR="00807AEC">
        <w:rPr>
          <w:lang w:val="fr-FR"/>
        </w:rPr>
        <w:t>500m + ½ hauteur de l’éolienne,</w:t>
      </w:r>
      <w:r>
        <w:rPr>
          <w:lang w:val="fr-FR"/>
        </w:rPr>
        <w:t xml:space="preserve"> ne tient pas compte de la hauteur des nouvelles éoliennes, dont celles-ci de 250 et 230m de hauteur. Il n’est pas possible de traiter de la même manière, au niveau des distances</w:t>
      </w:r>
      <w:r w:rsidR="00990BD8">
        <w:rPr>
          <w:lang w:val="fr-FR"/>
        </w:rPr>
        <w:t xml:space="preserve"> et du bruit</w:t>
      </w:r>
      <w:r>
        <w:rPr>
          <w:lang w:val="fr-FR"/>
        </w:rPr>
        <w:t xml:space="preserve">, des éoliennes de 150 m (la quasi-totalité des éoliennes installées en </w:t>
      </w:r>
      <w:r>
        <w:rPr>
          <w:lang w:val="fr-FR"/>
        </w:rPr>
        <w:lastRenderedPageBreak/>
        <w:t xml:space="preserve">Wallonie) et des éoliennes de 230 et 250m de hauteur (les nouvelles éoliennes arrivant sur le marché wallon). L’impact visuel et tellement fort qu’aucune barrière végétale n’est suffisante pour l’atténuer. </w:t>
      </w:r>
    </w:p>
    <w:p w14:paraId="1652F76C" w14:textId="77777777" w:rsidR="003304D4" w:rsidRDefault="003304D4" w:rsidP="003304D4">
      <w:pPr>
        <w:rPr>
          <w:lang w:val="fr-FR"/>
        </w:rPr>
      </w:pPr>
    </w:p>
    <w:p w14:paraId="07EAB398" w14:textId="2431B698" w:rsidR="003304D4" w:rsidRDefault="003304D4" w:rsidP="003304D4">
      <w:pPr>
        <w:rPr>
          <w:lang w:val="fr-FR"/>
        </w:rPr>
      </w:pPr>
      <w:r>
        <w:rPr>
          <w:lang w:val="fr-FR"/>
        </w:rPr>
        <w:t xml:space="preserve">Quant à ma maison, si le projet a lieu, elle sera désormais invendable, ou à un prix ridiculement bas. Ce qui n’est pas acceptable. </w:t>
      </w:r>
    </w:p>
    <w:p w14:paraId="51F87B06" w14:textId="77777777" w:rsidR="003304D4" w:rsidRDefault="003304D4" w:rsidP="003304D4">
      <w:pPr>
        <w:rPr>
          <w:lang w:val="fr-FR"/>
        </w:rPr>
      </w:pPr>
    </w:p>
    <w:p w14:paraId="449486D9" w14:textId="224DBA6F" w:rsidR="003304D4" w:rsidRDefault="003304D4" w:rsidP="003304D4">
      <w:pPr>
        <w:rPr>
          <w:lang w:val="fr-FR"/>
        </w:rPr>
      </w:pPr>
      <w:r w:rsidRPr="00990BD8">
        <w:rPr>
          <w:lang w:val="fr-FR"/>
        </w:rPr>
        <w:t xml:space="preserve">L’étude d’incidence n’a réalisé aucun photomontage depuis les habitations du bout de la rue de la </w:t>
      </w:r>
      <w:r w:rsidR="004B2DEB" w:rsidRPr="00990BD8">
        <w:rPr>
          <w:lang w:val="fr-FR"/>
        </w:rPr>
        <w:t>V</w:t>
      </w:r>
      <w:r w:rsidRPr="00990BD8">
        <w:rPr>
          <w:lang w:val="fr-FR"/>
        </w:rPr>
        <w:t>ictoire (les 8 dernières maisons</w:t>
      </w:r>
      <w:r w:rsidR="004B2DEB" w:rsidRPr="00990BD8">
        <w:rPr>
          <w:lang w:val="fr-FR"/>
        </w:rPr>
        <w:t xml:space="preserve"> – n°2a à 2</w:t>
      </w:r>
      <w:r w:rsidR="00807AEC">
        <w:rPr>
          <w:lang w:val="fr-FR"/>
        </w:rPr>
        <w:t>h</w:t>
      </w:r>
      <w:r w:rsidRPr="00990BD8">
        <w:rPr>
          <w:lang w:val="fr-FR"/>
        </w:rPr>
        <w:t>) qui sont pourtant les plus proches des éoliennes 6 et 7</w:t>
      </w:r>
      <w:r w:rsidR="00807AEC">
        <w:rPr>
          <w:lang w:val="fr-FR"/>
        </w:rPr>
        <w:t>, directement face à la plaine</w:t>
      </w:r>
      <w:r w:rsidRPr="00990BD8">
        <w:rPr>
          <w:lang w:val="fr-FR"/>
        </w:rPr>
        <w:t xml:space="preserve"> et donc les plus impactées. Ma maison</w:t>
      </w:r>
      <w:r w:rsidR="004B2DEB" w:rsidRPr="00990BD8">
        <w:rPr>
          <w:lang w:val="fr-FR"/>
        </w:rPr>
        <w:t xml:space="preserve"> (n°2c)</w:t>
      </w:r>
      <w:r w:rsidRPr="00990BD8">
        <w:rPr>
          <w:lang w:val="fr-FR"/>
        </w:rPr>
        <w:t xml:space="preserve"> fait partie de ce</w:t>
      </w:r>
      <w:r>
        <w:rPr>
          <w:lang w:val="fr-FR"/>
        </w:rPr>
        <w:t xml:space="preserve"> lotissement. </w:t>
      </w:r>
    </w:p>
    <w:p w14:paraId="0E611DFD" w14:textId="6C399C12" w:rsidR="00807AEC" w:rsidRDefault="00807AEC" w:rsidP="003304D4">
      <w:pPr>
        <w:rPr>
          <w:lang w:val="fr-FR"/>
        </w:rPr>
      </w:pPr>
      <w:r>
        <w:rPr>
          <w:noProof/>
          <w:lang w:val="fr-FR"/>
          <w14:ligatures w14:val="standardContextual"/>
        </w:rPr>
        <w:drawing>
          <wp:anchor distT="0" distB="0" distL="114300" distR="114300" simplePos="0" relativeHeight="251704320" behindDoc="1" locked="0" layoutInCell="1" allowOverlap="1" wp14:anchorId="33B3505A" wp14:editId="5478374E">
            <wp:simplePos x="0" y="0"/>
            <wp:positionH relativeFrom="column">
              <wp:posOffset>-6380</wp:posOffset>
            </wp:positionH>
            <wp:positionV relativeFrom="paragraph">
              <wp:posOffset>42486</wp:posOffset>
            </wp:positionV>
            <wp:extent cx="4248000" cy="3020400"/>
            <wp:effectExtent l="0" t="0" r="0" b="2540"/>
            <wp:wrapNone/>
            <wp:docPr id="259307720" name="Image 18" descr="Une image contenant texte, carte, capture d’écran,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307720" name="Image 18" descr="Une image contenant texte, carte, capture d’écran, atlas&#10;&#10;Description générée automatiquemen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48000" cy="3020400"/>
                    </a:xfrm>
                    <a:prstGeom prst="rect">
                      <a:avLst/>
                    </a:prstGeom>
                  </pic:spPr>
                </pic:pic>
              </a:graphicData>
            </a:graphic>
            <wp14:sizeRelH relativeFrom="margin">
              <wp14:pctWidth>0</wp14:pctWidth>
            </wp14:sizeRelH>
            <wp14:sizeRelV relativeFrom="margin">
              <wp14:pctHeight>0</wp14:pctHeight>
            </wp14:sizeRelV>
          </wp:anchor>
        </w:drawing>
      </w:r>
    </w:p>
    <w:p w14:paraId="1E7E40C3" w14:textId="42DF1E9C" w:rsidR="00807AEC" w:rsidRDefault="00807AEC" w:rsidP="003304D4">
      <w:pPr>
        <w:rPr>
          <w:lang w:val="fr-FR"/>
        </w:rPr>
      </w:pPr>
    </w:p>
    <w:p w14:paraId="1A096219" w14:textId="2F88193B" w:rsidR="00807AEC" w:rsidRDefault="00807AEC" w:rsidP="003304D4">
      <w:pPr>
        <w:rPr>
          <w:lang w:val="fr-FR"/>
        </w:rPr>
      </w:pPr>
    </w:p>
    <w:p w14:paraId="26D93191" w14:textId="77777777" w:rsidR="00807AEC" w:rsidRDefault="00807AEC" w:rsidP="003304D4">
      <w:pPr>
        <w:rPr>
          <w:lang w:val="fr-FR"/>
        </w:rPr>
      </w:pPr>
    </w:p>
    <w:p w14:paraId="7EAAF5A9" w14:textId="77777777" w:rsidR="00807AEC" w:rsidRDefault="00807AEC" w:rsidP="003304D4">
      <w:pPr>
        <w:rPr>
          <w:lang w:val="fr-FR"/>
        </w:rPr>
      </w:pPr>
    </w:p>
    <w:p w14:paraId="1D2FD255" w14:textId="77777777" w:rsidR="00807AEC" w:rsidRDefault="00807AEC" w:rsidP="003304D4">
      <w:pPr>
        <w:rPr>
          <w:lang w:val="fr-FR"/>
        </w:rPr>
      </w:pPr>
    </w:p>
    <w:p w14:paraId="24315CD5" w14:textId="77777777" w:rsidR="00807AEC" w:rsidRDefault="00807AEC" w:rsidP="003304D4">
      <w:pPr>
        <w:rPr>
          <w:lang w:val="fr-FR"/>
        </w:rPr>
      </w:pPr>
    </w:p>
    <w:p w14:paraId="1A927914" w14:textId="77777777" w:rsidR="00807AEC" w:rsidRDefault="00807AEC" w:rsidP="003304D4">
      <w:pPr>
        <w:rPr>
          <w:lang w:val="fr-FR"/>
        </w:rPr>
      </w:pPr>
    </w:p>
    <w:p w14:paraId="0AFDFCF1" w14:textId="77777777" w:rsidR="00807AEC" w:rsidRDefault="00807AEC" w:rsidP="003304D4">
      <w:pPr>
        <w:rPr>
          <w:lang w:val="fr-FR"/>
        </w:rPr>
      </w:pPr>
    </w:p>
    <w:p w14:paraId="634C7555" w14:textId="77777777" w:rsidR="00807AEC" w:rsidRDefault="00807AEC" w:rsidP="003304D4">
      <w:pPr>
        <w:rPr>
          <w:lang w:val="fr-FR"/>
        </w:rPr>
      </w:pPr>
    </w:p>
    <w:p w14:paraId="7590AEF5" w14:textId="04A6289B" w:rsidR="00807AEC" w:rsidRDefault="00807AEC" w:rsidP="003304D4">
      <w:pPr>
        <w:rPr>
          <w:lang w:val="fr-FR"/>
        </w:rPr>
      </w:pPr>
      <w:r>
        <w:rPr>
          <w:noProof/>
          <w:lang w:val="fr-FR"/>
          <w14:ligatures w14:val="standardContextual"/>
        </w:rPr>
        <mc:AlternateContent>
          <mc:Choice Requires="wps">
            <w:drawing>
              <wp:anchor distT="0" distB="0" distL="114300" distR="114300" simplePos="0" relativeHeight="251703296" behindDoc="0" locked="0" layoutInCell="1" allowOverlap="1" wp14:anchorId="63932C59" wp14:editId="68D55C44">
                <wp:simplePos x="0" y="0"/>
                <wp:positionH relativeFrom="column">
                  <wp:posOffset>1996440</wp:posOffset>
                </wp:positionH>
                <wp:positionV relativeFrom="paragraph">
                  <wp:posOffset>133350</wp:posOffset>
                </wp:positionV>
                <wp:extent cx="3453796" cy="690282"/>
                <wp:effectExtent l="0" t="50800" r="13335" b="20955"/>
                <wp:wrapNone/>
                <wp:docPr id="380372285" name="Connecteur droit avec flèche 19"/>
                <wp:cNvGraphicFramePr/>
                <a:graphic xmlns:a="http://schemas.openxmlformats.org/drawingml/2006/main">
                  <a:graphicData uri="http://schemas.microsoft.com/office/word/2010/wordprocessingShape">
                    <wps:wsp>
                      <wps:cNvCnPr/>
                      <wps:spPr>
                        <a:xfrm flipH="1" flipV="1">
                          <a:off x="0" y="0"/>
                          <a:ext cx="3453796" cy="690282"/>
                        </a:xfrm>
                        <a:prstGeom prst="straightConnector1">
                          <a:avLst/>
                        </a:prstGeom>
                        <a:ln w="22225">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E8B84B6" id="_x0000_t32" coordsize="21600,21600" o:spt="32" o:oned="t" path="m,l21600,21600e" filled="f">
                <v:path arrowok="t" fillok="f" o:connecttype="none"/>
                <o:lock v:ext="edit" shapetype="t"/>
              </v:shapetype>
              <v:shape id="Connecteur droit avec flèche 19" o:spid="_x0000_s1026" type="#_x0000_t32" style="position:absolute;margin-left:157.2pt;margin-top:10.5pt;width:271.95pt;height:54.35pt;flip:x 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" strokecolor="#4ea72e [3209]" strokeweight="1.75pt">
                <v:stroke endarrow="block" joinstyle="miter"/>
              </v:shape>
            </w:pict>
          </mc:Fallback>
        </mc:AlternateContent>
      </w:r>
    </w:p>
    <w:p w14:paraId="4FBB8C39" w14:textId="3D28AFFF" w:rsidR="00807AEC" w:rsidRDefault="00807AEC" w:rsidP="003304D4">
      <w:pPr>
        <w:rPr>
          <w:lang w:val="fr-FR"/>
        </w:rPr>
      </w:pPr>
    </w:p>
    <w:p w14:paraId="23BAE844" w14:textId="5275E72D" w:rsidR="00807AEC" w:rsidRDefault="00807AEC" w:rsidP="003304D4">
      <w:pPr>
        <w:rPr>
          <w:lang w:val="fr-FR"/>
        </w:rPr>
      </w:pPr>
    </w:p>
    <w:p w14:paraId="7DD13506" w14:textId="77777777" w:rsidR="00807AEC" w:rsidRDefault="00807AEC" w:rsidP="003304D4">
      <w:pPr>
        <w:rPr>
          <w:lang w:val="fr-FR"/>
        </w:rPr>
      </w:pPr>
    </w:p>
    <w:p w14:paraId="45682687" w14:textId="77777777" w:rsidR="00807AEC" w:rsidRDefault="00807AEC" w:rsidP="003304D4">
      <w:pPr>
        <w:rPr>
          <w:lang w:val="fr-FR"/>
        </w:rPr>
      </w:pPr>
    </w:p>
    <w:p w14:paraId="1AD0F75B" w14:textId="77777777" w:rsidR="00807AEC" w:rsidRDefault="00807AEC" w:rsidP="003304D4">
      <w:pPr>
        <w:rPr>
          <w:lang w:val="fr-FR"/>
        </w:rPr>
      </w:pPr>
    </w:p>
    <w:p w14:paraId="7B6D54B8" w14:textId="77777777" w:rsidR="00807AEC" w:rsidRDefault="00807AEC" w:rsidP="003304D4">
      <w:pPr>
        <w:rPr>
          <w:lang w:val="fr-FR"/>
        </w:rPr>
      </w:pPr>
    </w:p>
    <w:p w14:paraId="4C088734" w14:textId="77777777" w:rsidR="00807AEC" w:rsidRDefault="00807AEC" w:rsidP="003304D4">
      <w:pPr>
        <w:rPr>
          <w:lang w:val="fr-FR"/>
        </w:rPr>
      </w:pPr>
    </w:p>
    <w:p w14:paraId="3BC76ECD" w14:textId="77777777" w:rsidR="00807AEC" w:rsidRDefault="00807AEC" w:rsidP="003304D4">
      <w:pPr>
        <w:rPr>
          <w:lang w:val="fr-FR"/>
        </w:rPr>
      </w:pPr>
    </w:p>
    <w:p w14:paraId="0A0E59B9" w14:textId="7E37BFD6" w:rsidR="003304D4" w:rsidRPr="004B2DEB" w:rsidRDefault="003304D4" w:rsidP="003304D4">
      <w:pPr>
        <w:rPr>
          <w:lang w:val="fr-FR"/>
        </w:rPr>
      </w:pPr>
      <w:r w:rsidRPr="004B2DEB">
        <w:rPr>
          <w:lang w:val="fr-FR"/>
        </w:rPr>
        <w:t xml:space="preserve">Ma maison se trouve en plein dans le PIP 1 et le PVR 1 (cartographie de </w:t>
      </w:r>
      <w:proofErr w:type="spellStart"/>
      <w:proofErr w:type="gramStart"/>
      <w:r w:rsidRPr="004B2DEB">
        <w:rPr>
          <w:lang w:val="fr-FR"/>
        </w:rPr>
        <w:t>Luminus</w:t>
      </w:r>
      <w:proofErr w:type="spellEnd"/>
      <w:r w:rsidRPr="004B2DEB">
        <w:rPr>
          <w:lang w:val="fr-FR"/>
        </w:rPr>
        <w:t xml:space="preserve">  08c.I</w:t>
      </w:r>
      <w:proofErr w:type="gramEnd"/>
      <w:r w:rsidRPr="004B2DEB">
        <w:rPr>
          <w:lang w:val="fr-FR"/>
        </w:rPr>
        <w:t xml:space="preserve">). </w:t>
      </w:r>
    </w:p>
    <w:p w14:paraId="6394BA6A" w14:textId="0AB81477" w:rsidR="003304D4" w:rsidRPr="004B2DEB" w:rsidRDefault="00807AEC" w:rsidP="003304D4">
      <w:pPr>
        <w:rPr>
          <w:lang w:val="fr-FR"/>
        </w:rPr>
      </w:pPr>
      <w:r>
        <w:rPr>
          <w:i/>
          <w:iCs/>
          <w:noProof/>
          <w:color w:val="000000"/>
          <w14:ligatures w14:val="standardContextual"/>
        </w:rPr>
        <w:drawing>
          <wp:anchor distT="0" distB="0" distL="114300" distR="114300" simplePos="0" relativeHeight="251696128" behindDoc="0" locked="0" layoutInCell="1" allowOverlap="1" wp14:anchorId="6B1264B6" wp14:editId="785448C2">
            <wp:simplePos x="0" y="0"/>
            <wp:positionH relativeFrom="column">
              <wp:posOffset>-12466</wp:posOffset>
            </wp:positionH>
            <wp:positionV relativeFrom="paragraph">
              <wp:posOffset>165602</wp:posOffset>
            </wp:positionV>
            <wp:extent cx="4211955" cy="2976880"/>
            <wp:effectExtent l="0" t="0" r="4445" b="0"/>
            <wp:wrapSquare wrapText="bothSides"/>
            <wp:docPr id="2095281798" name="Image 16" descr="Une image contenant carte, texte,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281798" name="Image 16" descr="Une image contenant carte, texte, atlas&#10;&#10;Description générée automatiquemen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11955" cy="2976880"/>
                    </a:xfrm>
                    <a:prstGeom prst="rect">
                      <a:avLst/>
                    </a:prstGeom>
                  </pic:spPr>
                </pic:pic>
              </a:graphicData>
            </a:graphic>
            <wp14:sizeRelH relativeFrom="margin">
              <wp14:pctWidth>0</wp14:pctWidth>
            </wp14:sizeRelH>
            <wp14:sizeRelV relativeFrom="margin">
              <wp14:pctHeight>0</wp14:pctHeight>
            </wp14:sizeRelV>
          </wp:anchor>
        </w:drawing>
      </w:r>
    </w:p>
    <w:p w14:paraId="6DEA4C86" w14:textId="1E57006D" w:rsidR="00990BD8" w:rsidRDefault="00990BD8" w:rsidP="003304D4">
      <w:pPr>
        <w:shd w:val="clear" w:color="auto" w:fill="FFFFFF"/>
        <w:rPr>
          <w:i/>
          <w:iCs/>
          <w:color w:val="000000"/>
        </w:rPr>
      </w:pPr>
    </w:p>
    <w:p w14:paraId="12B18504" w14:textId="42EFB0FD" w:rsidR="00990BD8" w:rsidRDefault="00990BD8" w:rsidP="003304D4">
      <w:pPr>
        <w:shd w:val="clear" w:color="auto" w:fill="FFFFFF"/>
        <w:rPr>
          <w:i/>
          <w:iCs/>
          <w:color w:val="000000"/>
        </w:rPr>
      </w:pPr>
    </w:p>
    <w:p w14:paraId="60FEF833" w14:textId="6D5B8943" w:rsidR="00990BD8" w:rsidRDefault="00990BD8" w:rsidP="003304D4">
      <w:pPr>
        <w:shd w:val="clear" w:color="auto" w:fill="FFFFFF"/>
        <w:rPr>
          <w:i/>
          <w:iCs/>
          <w:color w:val="000000"/>
        </w:rPr>
      </w:pPr>
    </w:p>
    <w:p w14:paraId="6AF39586" w14:textId="3C978B5E" w:rsidR="00990BD8" w:rsidRDefault="00990BD8" w:rsidP="003304D4">
      <w:pPr>
        <w:shd w:val="clear" w:color="auto" w:fill="FFFFFF"/>
        <w:rPr>
          <w:i/>
          <w:iCs/>
          <w:color w:val="000000"/>
        </w:rPr>
      </w:pPr>
    </w:p>
    <w:p w14:paraId="5547150F" w14:textId="77777777" w:rsidR="00990BD8" w:rsidRDefault="00990BD8" w:rsidP="003304D4">
      <w:pPr>
        <w:shd w:val="clear" w:color="auto" w:fill="FFFFFF"/>
        <w:rPr>
          <w:i/>
          <w:iCs/>
          <w:color w:val="000000"/>
        </w:rPr>
      </w:pPr>
    </w:p>
    <w:p w14:paraId="49078A21" w14:textId="638F751C" w:rsidR="00990BD8" w:rsidRDefault="00990BD8" w:rsidP="003304D4">
      <w:pPr>
        <w:shd w:val="clear" w:color="auto" w:fill="FFFFFF"/>
        <w:rPr>
          <w:i/>
          <w:iCs/>
          <w:color w:val="000000"/>
        </w:rPr>
      </w:pPr>
    </w:p>
    <w:p w14:paraId="748F78CB" w14:textId="77777777" w:rsidR="00990BD8" w:rsidRDefault="00990BD8" w:rsidP="003304D4">
      <w:pPr>
        <w:shd w:val="clear" w:color="auto" w:fill="FFFFFF"/>
        <w:rPr>
          <w:i/>
          <w:iCs/>
          <w:color w:val="000000"/>
        </w:rPr>
      </w:pPr>
    </w:p>
    <w:p w14:paraId="63F0F4C7" w14:textId="46833ADC" w:rsidR="00990BD8" w:rsidRDefault="00990BD8" w:rsidP="003304D4">
      <w:pPr>
        <w:shd w:val="clear" w:color="auto" w:fill="FFFFFF"/>
        <w:rPr>
          <w:i/>
          <w:iCs/>
          <w:color w:val="000000"/>
        </w:rPr>
      </w:pPr>
    </w:p>
    <w:p w14:paraId="3BBAE87E" w14:textId="42C16E9D" w:rsidR="00990BD8" w:rsidRDefault="00990BD8" w:rsidP="003304D4">
      <w:pPr>
        <w:shd w:val="clear" w:color="auto" w:fill="FFFFFF"/>
        <w:rPr>
          <w:i/>
          <w:iCs/>
          <w:color w:val="000000"/>
        </w:rPr>
      </w:pPr>
    </w:p>
    <w:p w14:paraId="259259ED" w14:textId="11BD61BE" w:rsidR="00990BD8" w:rsidRDefault="00807AEC" w:rsidP="003304D4">
      <w:pPr>
        <w:shd w:val="clear" w:color="auto" w:fill="FFFFFF"/>
        <w:rPr>
          <w:i/>
          <w:iCs/>
          <w:color w:val="000000"/>
        </w:rPr>
      </w:pPr>
      <w:r>
        <w:rPr>
          <w:i/>
          <w:iCs/>
          <w:noProof/>
          <w:color w:val="000000"/>
          <w14:ligatures w14:val="standardContextual"/>
        </w:rPr>
        <mc:AlternateContent>
          <mc:Choice Requires="wps">
            <w:drawing>
              <wp:anchor distT="0" distB="0" distL="114300" distR="114300" simplePos="0" relativeHeight="251697152" behindDoc="0" locked="0" layoutInCell="1" allowOverlap="1" wp14:anchorId="1C80AB2B" wp14:editId="3C071F9B">
                <wp:simplePos x="0" y="0"/>
                <wp:positionH relativeFrom="column">
                  <wp:posOffset>2368445</wp:posOffset>
                </wp:positionH>
                <wp:positionV relativeFrom="paragraph">
                  <wp:posOffset>73965</wp:posOffset>
                </wp:positionV>
                <wp:extent cx="2534920" cy="622300"/>
                <wp:effectExtent l="0" t="50800" r="5080" b="12700"/>
                <wp:wrapNone/>
                <wp:docPr id="504887053" name="Connecteur droit avec flèche 17"/>
                <wp:cNvGraphicFramePr/>
                <a:graphic xmlns:a="http://schemas.openxmlformats.org/drawingml/2006/main">
                  <a:graphicData uri="http://schemas.microsoft.com/office/word/2010/wordprocessingShape">
                    <wps:wsp>
                      <wps:cNvCnPr/>
                      <wps:spPr>
                        <a:xfrm flipH="1" flipV="1">
                          <a:off x="0" y="0"/>
                          <a:ext cx="2534920" cy="622300"/>
                        </a:xfrm>
                        <a:prstGeom prst="straightConnector1">
                          <a:avLst/>
                        </a:prstGeom>
                        <a:ln w="22225">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4A5657D0" id="Connecteur droit avec flèche 17" o:spid="_x0000_s1026" type="#_x0000_t32" style="position:absolute;margin-left:186.5pt;margin-top:5.8pt;width:199.6pt;height:49pt;flip:x y;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" strokecolor="#4ea72e [3209]" strokeweight="1.75pt">
                <v:stroke endarrow="block" joinstyle="miter"/>
              </v:shape>
            </w:pict>
          </mc:Fallback>
        </mc:AlternateContent>
      </w:r>
    </w:p>
    <w:p w14:paraId="192835A7" w14:textId="433539A8" w:rsidR="00990BD8" w:rsidRDefault="00990BD8" w:rsidP="003304D4">
      <w:pPr>
        <w:shd w:val="clear" w:color="auto" w:fill="FFFFFF"/>
        <w:rPr>
          <w:i/>
          <w:iCs/>
          <w:color w:val="000000"/>
        </w:rPr>
      </w:pPr>
    </w:p>
    <w:p w14:paraId="0B6ED39E" w14:textId="0E577947" w:rsidR="00990BD8" w:rsidRDefault="00990BD8" w:rsidP="003304D4">
      <w:pPr>
        <w:shd w:val="clear" w:color="auto" w:fill="FFFFFF"/>
        <w:rPr>
          <w:i/>
          <w:iCs/>
          <w:color w:val="000000"/>
        </w:rPr>
      </w:pPr>
    </w:p>
    <w:p w14:paraId="17B1DF91" w14:textId="3AF85F30" w:rsidR="00990BD8" w:rsidRDefault="00990BD8" w:rsidP="003304D4">
      <w:pPr>
        <w:shd w:val="clear" w:color="auto" w:fill="FFFFFF"/>
        <w:rPr>
          <w:i/>
          <w:iCs/>
          <w:color w:val="000000"/>
        </w:rPr>
      </w:pPr>
    </w:p>
    <w:p w14:paraId="5FF479AF" w14:textId="656E6D33" w:rsidR="00990BD8" w:rsidRDefault="00990BD8" w:rsidP="003304D4">
      <w:pPr>
        <w:shd w:val="clear" w:color="auto" w:fill="FFFFFF"/>
        <w:rPr>
          <w:i/>
          <w:iCs/>
          <w:color w:val="000000"/>
        </w:rPr>
      </w:pPr>
    </w:p>
    <w:p w14:paraId="626E04E6" w14:textId="36A828FF" w:rsidR="00990BD8" w:rsidRDefault="00990BD8" w:rsidP="003304D4">
      <w:pPr>
        <w:shd w:val="clear" w:color="auto" w:fill="FFFFFF"/>
        <w:rPr>
          <w:i/>
          <w:iCs/>
          <w:color w:val="000000"/>
        </w:rPr>
      </w:pPr>
    </w:p>
    <w:p w14:paraId="02679A2C" w14:textId="77777777" w:rsidR="00990BD8" w:rsidRDefault="00990BD8" w:rsidP="003304D4">
      <w:pPr>
        <w:shd w:val="clear" w:color="auto" w:fill="FFFFFF"/>
        <w:rPr>
          <w:i/>
          <w:iCs/>
          <w:color w:val="000000"/>
        </w:rPr>
      </w:pPr>
    </w:p>
    <w:p w14:paraId="14EDA24D" w14:textId="77777777" w:rsidR="00990BD8" w:rsidRDefault="00990BD8" w:rsidP="003304D4">
      <w:pPr>
        <w:shd w:val="clear" w:color="auto" w:fill="FFFFFF"/>
        <w:rPr>
          <w:i/>
          <w:iCs/>
          <w:color w:val="000000"/>
        </w:rPr>
      </w:pPr>
    </w:p>
    <w:p w14:paraId="4C72A28E" w14:textId="77777777" w:rsidR="00990BD8" w:rsidRDefault="00990BD8" w:rsidP="003304D4">
      <w:pPr>
        <w:shd w:val="clear" w:color="auto" w:fill="FFFFFF"/>
        <w:rPr>
          <w:i/>
          <w:iCs/>
          <w:color w:val="000000"/>
        </w:rPr>
      </w:pPr>
    </w:p>
    <w:p w14:paraId="0FFB3421" w14:textId="77777777" w:rsidR="00990BD8" w:rsidRDefault="00990BD8" w:rsidP="003304D4">
      <w:pPr>
        <w:shd w:val="clear" w:color="auto" w:fill="FFFFFF"/>
        <w:rPr>
          <w:i/>
          <w:iCs/>
          <w:color w:val="000000"/>
        </w:rPr>
      </w:pPr>
    </w:p>
    <w:p w14:paraId="60430242" w14:textId="77777777" w:rsidR="00990BD8" w:rsidRDefault="00990BD8" w:rsidP="003304D4">
      <w:pPr>
        <w:shd w:val="clear" w:color="auto" w:fill="FFFFFF"/>
        <w:rPr>
          <w:i/>
          <w:iCs/>
          <w:color w:val="000000"/>
        </w:rPr>
      </w:pPr>
    </w:p>
    <w:p w14:paraId="5FDDC437" w14:textId="77777777" w:rsidR="00990BD8" w:rsidRDefault="00990BD8" w:rsidP="003304D4">
      <w:pPr>
        <w:shd w:val="clear" w:color="auto" w:fill="FFFFFF"/>
        <w:rPr>
          <w:i/>
          <w:iCs/>
          <w:color w:val="000000"/>
        </w:rPr>
      </w:pPr>
    </w:p>
    <w:p w14:paraId="39223CDA" w14:textId="59BD4EAA" w:rsidR="003304D4" w:rsidRPr="00094DA7" w:rsidRDefault="003304D4" w:rsidP="003304D4">
      <w:pPr>
        <w:shd w:val="clear" w:color="auto" w:fill="FFFFFF"/>
        <w:rPr>
          <w:color w:val="000000"/>
        </w:rPr>
      </w:pPr>
      <w:r w:rsidRPr="00094DA7">
        <w:rPr>
          <w:i/>
          <w:iCs/>
          <w:color w:val="000000"/>
        </w:rPr>
        <w:t xml:space="preserve">Selon l’article D.I.1 du </w:t>
      </w:r>
      <w:proofErr w:type="spellStart"/>
      <w:r w:rsidRPr="00094DA7">
        <w:rPr>
          <w:i/>
          <w:iCs/>
          <w:color w:val="000000"/>
        </w:rPr>
        <w:t>CoDT</w:t>
      </w:r>
      <w:proofErr w:type="spellEnd"/>
      <w:r w:rsidRPr="00094DA7">
        <w:rPr>
          <w:i/>
          <w:iCs/>
          <w:color w:val="000000"/>
        </w:rPr>
        <w:t>, l’aménagement du territoire wallon poursuit notamment les objectifs suivants:</w:t>
      </w:r>
    </w:p>
    <w:p w14:paraId="71854DF6" w14:textId="77777777" w:rsidR="003304D4" w:rsidRPr="00094DA7" w:rsidRDefault="003304D4" w:rsidP="003304D4">
      <w:pPr>
        <w:shd w:val="clear" w:color="auto" w:fill="FFFFFF"/>
        <w:rPr>
          <w:color w:val="000000"/>
        </w:rPr>
      </w:pPr>
      <w:r w:rsidRPr="00094DA7">
        <w:rPr>
          <w:i/>
          <w:iCs/>
          <w:color w:val="000000"/>
        </w:rPr>
        <w:t>- la préservation du patrimoine commun</w:t>
      </w:r>
    </w:p>
    <w:p w14:paraId="220CBD3F" w14:textId="77777777" w:rsidR="003304D4" w:rsidRPr="00094DA7" w:rsidRDefault="003304D4" w:rsidP="003304D4">
      <w:pPr>
        <w:shd w:val="clear" w:color="auto" w:fill="FFFFFF"/>
        <w:rPr>
          <w:color w:val="000000"/>
        </w:rPr>
      </w:pPr>
      <w:r w:rsidRPr="00094DA7">
        <w:rPr>
          <w:i/>
          <w:iCs/>
          <w:color w:val="000000"/>
        </w:rPr>
        <w:t>- la protection de la qualité des paysages</w:t>
      </w:r>
    </w:p>
    <w:p w14:paraId="5DC4DC7F" w14:textId="7A7F5603" w:rsidR="003304D4" w:rsidRPr="00094DA7" w:rsidRDefault="003304D4" w:rsidP="003304D4">
      <w:pPr>
        <w:shd w:val="clear" w:color="auto" w:fill="FFFFFF"/>
        <w:rPr>
          <w:color w:val="000000"/>
        </w:rPr>
      </w:pPr>
      <w:r w:rsidRPr="00094DA7">
        <w:rPr>
          <w:i/>
          <w:iCs/>
          <w:color w:val="000000"/>
        </w:rPr>
        <w:t>- la valorisation des perspectives patrimoniales</w:t>
      </w:r>
      <w:r w:rsidRPr="00094DA7">
        <w:rPr>
          <w:i/>
          <w:iCs/>
          <w:color w:val="000000"/>
        </w:rPr>
        <w:br/>
      </w:r>
      <w:r w:rsidRPr="00094DA7">
        <w:rPr>
          <w:i/>
          <w:iCs/>
          <w:color w:val="000000"/>
        </w:rPr>
        <w:br/>
      </w:r>
      <w:r w:rsidRPr="00094DA7">
        <w:rPr>
          <w:color w:val="000000"/>
        </w:rPr>
        <w:t xml:space="preserve">Il est ici très clair que l’implantation des éoliennes de grande hauteur (de 230 et 250m) impacte de manière non-compensable le PIP 1 et le PVR 1. </w:t>
      </w:r>
    </w:p>
    <w:p w14:paraId="37B75494" w14:textId="77777777" w:rsidR="00990BD8" w:rsidRPr="00094DA7" w:rsidRDefault="00990BD8" w:rsidP="003304D4">
      <w:pPr>
        <w:shd w:val="clear" w:color="auto" w:fill="FFFFFF"/>
        <w:rPr>
          <w:color w:val="000000"/>
        </w:rPr>
      </w:pPr>
    </w:p>
    <w:p w14:paraId="3BC74956" w14:textId="59D65FC8" w:rsidR="003304D4" w:rsidRPr="00094DA7" w:rsidRDefault="003304D4" w:rsidP="003304D4">
      <w:pPr>
        <w:shd w:val="clear" w:color="auto" w:fill="FFFFFF"/>
        <w:rPr>
          <w:b/>
          <w:bCs/>
          <w:color w:val="000000"/>
          <w:u w:val="single"/>
        </w:rPr>
      </w:pPr>
      <w:r w:rsidRPr="00094DA7">
        <w:rPr>
          <w:b/>
          <w:bCs/>
          <w:color w:val="000000"/>
          <w:u w:val="single"/>
        </w:rPr>
        <w:t>Impact inondation</w:t>
      </w:r>
    </w:p>
    <w:p w14:paraId="644BE055" w14:textId="77777777" w:rsidR="003304D4" w:rsidRPr="00094DA7" w:rsidRDefault="003304D4" w:rsidP="003304D4">
      <w:pPr>
        <w:shd w:val="clear" w:color="auto" w:fill="FFFFFF"/>
        <w:rPr>
          <w:color w:val="000000"/>
        </w:rPr>
      </w:pPr>
      <w:r w:rsidRPr="00094DA7">
        <w:rPr>
          <w:i/>
          <w:iCs/>
          <w:color w:val="000000"/>
        </w:rPr>
        <w:t> </w:t>
      </w:r>
    </w:p>
    <w:p w14:paraId="5D81AE80" w14:textId="63E3871A" w:rsidR="00247173" w:rsidRPr="00094DA7" w:rsidRDefault="003304D4" w:rsidP="003304D4">
      <w:pPr>
        <w:shd w:val="clear" w:color="auto" w:fill="FFFFFF"/>
        <w:rPr>
          <w:color w:val="000000"/>
        </w:rPr>
      </w:pPr>
      <w:r w:rsidRPr="00094DA7">
        <w:rPr>
          <w:color w:val="000000"/>
        </w:rPr>
        <w:t xml:space="preserve">La construction de l’éolienne n°7 en particulier risque de modifier de manière importante les axes de ruissellement, les fascines et les drains qui protègent le bout de la rue de la Victoire (dont ma maison) des inondations lors des fortes pluies. </w:t>
      </w:r>
      <w:r w:rsidR="00807AEC">
        <w:rPr>
          <w:color w:val="000000"/>
        </w:rPr>
        <w:t xml:space="preserve">Voir la carte </w:t>
      </w:r>
    </w:p>
    <w:p w14:paraId="26974588" w14:textId="64F0559D" w:rsidR="003304D4" w:rsidRPr="00094DA7" w:rsidRDefault="00247173" w:rsidP="003304D4">
      <w:pPr>
        <w:shd w:val="clear" w:color="auto" w:fill="FFFFFF"/>
        <w:rPr>
          <w:color w:val="000000"/>
        </w:rPr>
      </w:pPr>
      <w:r w:rsidRPr="00094DA7">
        <w:rPr>
          <w:color w:val="000000"/>
        </w:rPr>
        <w:t>L’étude d’incidence n’analyse pas le risque d’inondation par l’imperméabilisation des sols et la destruction des</w:t>
      </w:r>
      <w:r w:rsidR="00990BD8">
        <w:rPr>
          <w:color w:val="000000"/>
        </w:rPr>
        <w:t xml:space="preserve"> drains et</w:t>
      </w:r>
      <w:r w:rsidRPr="00094DA7">
        <w:rPr>
          <w:color w:val="000000"/>
        </w:rPr>
        <w:t xml:space="preserve"> fascines lors de la construction de l’éolienne </w:t>
      </w:r>
      <w:r w:rsidR="00990BD8">
        <w:rPr>
          <w:color w:val="000000"/>
        </w:rPr>
        <w:t>n°</w:t>
      </w:r>
      <w:r w:rsidRPr="00094DA7">
        <w:rPr>
          <w:color w:val="000000"/>
        </w:rPr>
        <w:t xml:space="preserve">7. </w:t>
      </w:r>
      <w:r w:rsidR="003304D4" w:rsidRPr="00094DA7">
        <w:rPr>
          <w:color w:val="000000"/>
        </w:rPr>
        <w:br/>
        <w:t xml:space="preserve">Cela a été dénoncé lors de l’enquête publique dans les </w:t>
      </w:r>
      <w:r w:rsidRPr="00094DA7">
        <w:rPr>
          <w:color w:val="000000"/>
        </w:rPr>
        <w:t>remarques rédigées par le</w:t>
      </w:r>
      <w:r w:rsidR="003304D4" w:rsidRPr="00094DA7">
        <w:rPr>
          <w:color w:val="000000"/>
        </w:rPr>
        <w:t xml:space="preserve"> Comité</w:t>
      </w:r>
      <w:r w:rsidR="00990BD8">
        <w:rPr>
          <w:color w:val="000000"/>
        </w:rPr>
        <w:t xml:space="preserve"> de riverains</w:t>
      </w:r>
      <w:r w:rsidR="003304D4" w:rsidRPr="00094DA7">
        <w:rPr>
          <w:color w:val="000000"/>
        </w:rPr>
        <w:t xml:space="preserve"> Vent de Bon Sens (page 61 et suivantes, avec photos à l’appui). </w:t>
      </w:r>
    </w:p>
    <w:p w14:paraId="10F1D11B" w14:textId="77777777" w:rsidR="00064CF2" w:rsidRPr="00094DA7" w:rsidRDefault="00064CF2" w:rsidP="003304D4">
      <w:pPr>
        <w:shd w:val="clear" w:color="auto" w:fill="FFFFFF"/>
        <w:rPr>
          <w:color w:val="000000"/>
        </w:rPr>
      </w:pPr>
    </w:p>
    <w:p w14:paraId="135B51FA" w14:textId="77777777" w:rsidR="00247173" w:rsidRDefault="00247173" w:rsidP="003304D4">
      <w:pPr>
        <w:shd w:val="clear" w:color="auto" w:fill="FFFFFF"/>
        <w:rPr>
          <w:rFonts w:ascii="Calibri" w:hAnsi="Calibri" w:cs="Calibri"/>
          <w:color w:val="000000"/>
        </w:rPr>
      </w:pPr>
    </w:p>
    <w:p w14:paraId="78807B63" w14:textId="77777777" w:rsidR="00990BD8" w:rsidRDefault="00247173">
      <w:pPr>
        <w:rPr>
          <w:b/>
          <w:bCs/>
          <w:u w:val="single"/>
        </w:rPr>
      </w:pPr>
      <w:r w:rsidRPr="00094DA7">
        <w:rPr>
          <w:b/>
          <w:bCs/>
          <w:color w:val="000000"/>
          <w:u w:val="single"/>
        </w:rPr>
        <w:t xml:space="preserve">Effets </w:t>
      </w:r>
      <w:r w:rsidR="00E136CD" w:rsidRPr="004B2DEB">
        <w:rPr>
          <w:b/>
          <w:bCs/>
          <w:u w:val="single"/>
        </w:rPr>
        <w:t>stroboscopiques</w:t>
      </w:r>
    </w:p>
    <w:p w14:paraId="535B8C17" w14:textId="77777777" w:rsidR="00990BD8" w:rsidRDefault="00990BD8">
      <w:pPr>
        <w:rPr>
          <w:b/>
          <w:bCs/>
          <w:u w:val="single"/>
        </w:rPr>
      </w:pPr>
    </w:p>
    <w:p w14:paraId="41407597" w14:textId="7CE4C91D" w:rsidR="00E136CD" w:rsidRPr="00990BD8" w:rsidRDefault="00990BD8">
      <w:r>
        <w:t xml:space="preserve">Les effets stroboscopiques </w:t>
      </w:r>
      <w:r w:rsidRPr="00990BD8">
        <w:t>sont</w:t>
      </w:r>
      <w:r w:rsidR="00E136CD" w:rsidRPr="00990BD8">
        <w:t> en dépassement </w:t>
      </w:r>
      <w:r w:rsidR="00C72C23" w:rsidRPr="00990BD8">
        <w:t xml:space="preserve">dans toutes les configurations étudiées par l’EIE </w:t>
      </w:r>
      <w:r w:rsidR="00E136CD" w:rsidRPr="00990BD8">
        <w:t xml:space="preserve">: flèche verte = </w:t>
      </w:r>
      <w:r w:rsidR="00247173" w:rsidRPr="00990BD8">
        <w:t>2c rue de la Victoire</w:t>
      </w:r>
    </w:p>
    <w:p w14:paraId="4212D59A" w14:textId="77777777" w:rsidR="00C72C23" w:rsidRPr="00C72C23" w:rsidRDefault="00C72C23">
      <w:pPr>
        <w:rPr>
          <w:b/>
          <w:bCs/>
        </w:rPr>
      </w:pPr>
    </w:p>
    <w:p w14:paraId="6C5D8D5E" w14:textId="3C7DA995" w:rsidR="00E136CD" w:rsidRPr="00094DA7" w:rsidRDefault="00E136CD" w:rsidP="00E136CD">
      <w:pPr>
        <w:pStyle w:val="Paragraphedeliste"/>
        <w:numPr>
          <w:ilvl w:val="0"/>
          <w:numId w:val="1"/>
        </w:numPr>
        <w:rPr>
          <w:rFonts w:ascii="Times New Roman" w:hAnsi="Times New Roman" w:cs="Times New Roman"/>
        </w:rPr>
      </w:pPr>
      <w:r w:rsidRPr="00094DA7">
        <w:rPr>
          <w:rFonts w:ascii="Times New Roman" w:hAnsi="Times New Roman" w:cs="Times New Roman"/>
        </w:rPr>
        <w:t xml:space="preserve">Cartographie </w:t>
      </w:r>
      <w:proofErr w:type="spellStart"/>
      <w:r w:rsidRPr="00094DA7">
        <w:rPr>
          <w:rFonts w:ascii="Times New Roman" w:hAnsi="Times New Roman" w:cs="Times New Roman"/>
        </w:rPr>
        <w:t>Luminus</w:t>
      </w:r>
      <w:proofErr w:type="spellEnd"/>
      <w:r w:rsidRPr="00094DA7">
        <w:rPr>
          <w:rFonts w:ascii="Times New Roman" w:hAnsi="Times New Roman" w:cs="Times New Roman"/>
        </w:rPr>
        <w:t xml:space="preserve"> 10a : ombrage journalier entre </w:t>
      </w:r>
      <w:r w:rsidR="00064CF2" w:rsidRPr="00094DA7">
        <w:rPr>
          <w:rFonts w:ascii="Times New Roman" w:hAnsi="Times New Roman" w:cs="Times New Roman"/>
        </w:rPr>
        <w:t>75</w:t>
      </w:r>
      <w:r w:rsidRPr="00094DA7">
        <w:rPr>
          <w:rFonts w:ascii="Times New Roman" w:hAnsi="Times New Roman" w:cs="Times New Roman"/>
        </w:rPr>
        <w:t xml:space="preserve"> et </w:t>
      </w:r>
      <w:r w:rsidR="00064CF2" w:rsidRPr="00094DA7">
        <w:rPr>
          <w:rFonts w:ascii="Times New Roman" w:hAnsi="Times New Roman" w:cs="Times New Roman"/>
        </w:rPr>
        <w:t>100</w:t>
      </w:r>
      <w:r w:rsidRPr="00094DA7">
        <w:rPr>
          <w:rFonts w:ascii="Times New Roman" w:hAnsi="Times New Roman" w:cs="Times New Roman"/>
        </w:rPr>
        <w:t xml:space="preserve"> minutes par jour</w:t>
      </w:r>
    </w:p>
    <w:p w14:paraId="7D2388FA" w14:textId="60B8555F" w:rsidR="00E136CD" w:rsidRDefault="00E136CD" w:rsidP="00E136CD">
      <w:r>
        <w:rPr>
          <w:noProof/>
        </w:rPr>
        <mc:AlternateContent>
          <mc:Choice Requires="wps">
            <w:drawing>
              <wp:anchor distT="0" distB="0" distL="114300" distR="114300" simplePos="0" relativeHeight="251660288" behindDoc="0" locked="0" layoutInCell="1" allowOverlap="1" wp14:anchorId="1AAFF482" wp14:editId="422D1D46">
                <wp:simplePos x="0" y="0"/>
                <wp:positionH relativeFrom="column">
                  <wp:posOffset>2457450</wp:posOffset>
                </wp:positionH>
                <wp:positionV relativeFrom="paragraph">
                  <wp:posOffset>2279650</wp:posOffset>
                </wp:positionV>
                <wp:extent cx="3671521" cy="74718"/>
                <wp:effectExtent l="0" t="63500" r="12065" b="14605"/>
                <wp:wrapNone/>
                <wp:docPr id="709024514" name="Connecteur droit avec flèche 4"/>
                <wp:cNvGraphicFramePr/>
                <a:graphic xmlns:a="http://schemas.openxmlformats.org/drawingml/2006/main">
                  <a:graphicData uri="http://schemas.microsoft.com/office/word/2010/wordprocessingShape">
                    <wps:wsp>
                      <wps:cNvCnPr/>
                      <wps:spPr>
                        <a:xfrm flipH="1" flipV="1">
                          <a:off x="0" y="0"/>
                          <a:ext cx="3671521" cy="74718"/>
                        </a:xfrm>
                        <a:prstGeom prst="straightConnector1">
                          <a:avLst/>
                        </a:prstGeom>
                        <a:ln w="22225">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A10376" id="Connecteur droit avec flèche 4" o:spid="_x0000_s1026" type="#_x0000_t32" style="position:absolute;margin-left:193.5pt;margin-top:179.5pt;width:289.1pt;height:5.9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" strokecolor="#4ea72e [3209]" strokeweight="1.75pt">
                <v:stroke endarrow="block" joinstyle="miter"/>
              </v:shape>
            </w:pict>
          </mc:Fallback>
        </mc:AlternateContent>
      </w:r>
      <w:r>
        <w:rPr>
          <w:noProof/>
        </w:rPr>
        <w:drawing>
          <wp:inline distT="0" distB="0" distL="0" distR="0" wp14:anchorId="3D956236" wp14:editId="09BF0C62">
            <wp:extent cx="4941321" cy="3520800"/>
            <wp:effectExtent l="0" t="0" r="0" b="0"/>
            <wp:docPr id="1731160132" name="Image 3" descr="Une image contenant texte, capture d’écran, diagramm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160132" name="Image 3" descr="Une image contenant texte, capture d’écran, diagramme, carte&#10;&#10;Description générée automatiquement"/>
                    <pic:cNvPicPr/>
                  </pic:nvPicPr>
                  <pic:blipFill>
                    <a:blip r:embed="rId15">
                      <a:extLst>
                        <a:ext uri="{28A0092B-C50C-407E-A947-70E740481C1C}">
                          <a14:useLocalDpi xmlns:a14="http://schemas.microsoft.com/office/drawing/2010/main" val="0"/>
                        </a:ext>
                      </a:extLst>
                    </a:blip>
                    <a:stretch>
                      <a:fillRect/>
                    </a:stretch>
                  </pic:blipFill>
                  <pic:spPr>
                    <a:xfrm>
                      <a:off x="0" y="0"/>
                      <a:ext cx="4941321" cy="3520800"/>
                    </a:xfrm>
                    <a:prstGeom prst="rect">
                      <a:avLst/>
                    </a:prstGeom>
                  </pic:spPr>
                </pic:pic>
              </a:graphicData>
            </a:graphic>
          </wp:inline>
        </w:drawing>
      </w:r>
    </w:p>
    <w:p w14:paraId="613A096D" w14:textId="77777777" w:rsidR="00990BD8" w:rsidRDefault="00990BD8" w:rsidP="00E136CD"/>
    <w:p w14:paraId="53746C7B" w14:textId="77777777" w:rsidR="002A6AD4" w:rsidRDefault="002A6AD4" w:rsidP="00E136CD"/>
    <w:p w14:paraId="44258412" w14:textId="199529DB" w:rsidR="00E136CD" w:rsidRPr="00094DA7" w:rsidRDefault="00E136CD" w:rsidP="00E136CD">
      <w:pPr>
        <w:pStyle w:val="Paragraphedeliste"/>
        <w:numPr>
          <w:ilvl w:val="0"/>
          <w:numId w:val="1"/>
        </w:numPr>
        <w:rPr>
          <w:rFonts w:ascii="Times New Roman" w:hAnsi="Times New Roman" w:cs="Times New Roman"/>
        </w:rPr>
      </w:pPr>
      <w:r w:rsidRPr="00094DA7">
        <w:rPr>
          <w:rFonts w:ascii="Times New Roman" w:hAnsi="Times New Roman" w:cs="Times New Roman"/>
        </w:rPr>
        <w:t xml:space="preserve">Cartographie </w:t>
      </w:r>
      <w:proofErr w:type="spellStart"/>
      <w:r w:rsidRPr="00094DA7">
        <w:rPr>
          <w:rFonts w:ascii="Times New Roman" w:hAnsi="Times New Roman" w:cs="Times New Roman"/>
        </w:rPr>
        <w:t>Luminus</w:t>
      </w:r>
      <w:proofErr w:type="spellEnd"/>
      <w:r w:rsidRPr="00094DA7">
        <w:rPr>
          <w:rFonts w:ascii="Times New Roman" w:hAnsi="Times New Roman" w:cs="Times New Roman"/>
        </w:rPr>
        <w:t xml:space="preserve"> 10b : ombrage annuel à plus de 100 heures par an</w:t>
      </w:r>
    </w:p>
    <w:p w14:paraId="3D84FC30" w14:textId="77777777" w:rsidR="00E136CD" w:rsidRDefault="00E136CD"/>
    <w:p w14:paraId="69B6D021" w14:textId="3DE80EEE" w:rsidR="00E136CD" w:rsidRDefault="006F6A69">
      <w:r>
        <w:rPr>
          <w:noProof/>
        </w:rPr>
        <mc:AlternateContent>
          <mc:Choice Requires="wps">
            <w:drawing>
              <wp:anchor distT="0" distB="0" distL="114300" distR="114300" simplePos="0" relativeHeight="251662336" behindDoc="0" locked="0" layoutInCell="1" allowOverlap="1" wp14:anchorId="0A91A8B1" wp14:editId="56C62411">
                <wp:simplePos x="0" y="0"/>
                <wp:positionH relativeFrom="column">
                  <wp:posOffset>2482684</wp:posOffset>
                </wp:positionH>
                <wp:positionV relativeFrom="paragraph">
                  <wp:posOffset>2309964</wp:posOffset>
                </wp:positionV>
                <wp:extent cx="3595823" cy="177891"/>
                <wp:effectExtent l="0" t="63500" r="11430" b="12700"/>
                <wp:wrapNone/>
                <wp:docPr id="1728140459" name="Connecteur droit avec flèche 7"/>
                <wp:cNvGraphicFramePr/>
                <a:graphic xmlns:a="http://schemas.openxmlformats.org/drawingml/2006/main">
                  <a:graphicData uri="http://schemas.microsoft.com/office/word/2010/wordprocessingShape">
                    <wps:wsp>
                      <wps:cNvCnPr/>
                      <wps:spPr>
                        <a:xfrm flipH="1" flipV="1">
                          <a:off x="0" y="0"/>
                          <a:ext cx="3595823" cy="177891"/>
                        </a:xfrm>
                        <a:prstGeom prst="straightConnector1">
                          <a:avLst/>
                        </a:prstGeom>
                        <a:ln w="22225">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75A8B5" id="Connecteur droit avec flèche 7" o:spid="_x0000_s1026" type="#_x0000_t32" style="position:absolute;margin-left:195.5pt;margin-top:181.9pt;width:283.15pt;height:14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" strokecolor="#4ea72e [3209]" strokeweight="1.75pt">
                <v:stroke endarrow="block" joinstyle="miter"/>
              </v:shape>
            </w:pict>
          </mc:Fallback>
        </mc:AlternateContent>
      </w:r>
      <w:r>
        <w:rPr>
          <w:noProof/>
        </w:rPr>
        <w:drawing>
          <wp:inline distT="0" distB="0" distL="0" distR="0" wp14:anchorId="48E5277B" wp14:editId="698757AD">
            <wp:extent cx="4990178" cy="3564413"/>
            <wp:effectExtent l="0" t="0" r="1270" b="4445"/>
            <wp:docPr id="20005238" name="Image 5" descr="Une image contenant texte, capture d’écran, diagramm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5238" name="Image 5" descr="Une image contenant texte, capture d’écran, diagramme, carte&#10;&#10;Description générée automatiquement"/>
                    <pic:cNvPicPr/>
                  </pic:nvPicPr>
                  <pic:blipFill>
                    <a:blip r:embed="rId16">
                      <a:extLst>
                        <a:ext uri="{28A0092B-C50C-407E-A947-70E740481C1C}">
                          <a14:useLocalDpi xmlns:a14="http://schemas.microsoft.com/office/drawing/2010/main" val="0"/>
                        </a:ext>
                      </a:extLst>
                    </a:blip>
                    <a:stretch>
                      <a:fillRect/>
                    </a:stretch>
                  </pic:blipFill>
                  <pic:spPr>
                    <a:xfrm>
                      <a:off x="0" y="0"/>
                      <a:ext cx="4994955" cy="3567825"/>
                    </a:xfrm>
                    <a:prstGeom prst="rect">
                      <a:avLst/>
                    </a:prstGeom>
                  </pic:spPr>
                </pic:pic>
              </a:graphicData>
            </a:graphic>
          </wp:inline>
        </w:drawing>
      </w:r>
    </w:p>
    <w:p w14:paraId="00F421CF" w14:textId="77777777" w:rsidR="006F6A69" w:rsidRDefault="006F6A69"/>
    <w:p w14:paraId="1215E304" w14:textId="77777777" w:rsidR="006F6A69" w:rsidRDefault="006F6A69"/>
    <w:p w14:paraId="2228B6A8" w14:textId="77777777" w:rsidR="006F6A69" w:rsidRDefault="006F6A69"/>
    <w:p w14:paraId="07CEA5CC" w14:textId="77777777" w:rsidR="006F6A69" w:rsidRDefault="006F6A69" w:rsidP="006F6A69">
      <w:pPr>
        <w:pStyle w:val="Paragraphedeliste"/>
        <w:ind w:left="0"/>
      </w:pPr>
    </w:p>
    <w:p w14:paraId="398E7365" w14:textId="5AB85EF2" w:rsidR="006F6A69" w:rsidRPr="00094DA7" w:rsidRDefault="006F6A69" w:rsidP="006F6A69">
      <w:pPr>
        <w:pStyle w:val="Paragraphedeliste"/>
        <w:ind w:left="0"/>
        <w:rPr>
          <w:rFonts w:ascii="Times New Roman" w:hAnsi="Times New Roman" w:cs="Times New Roman"/>
        </w:rPr>
      </w:pPr>
      <w:r w:rsidRPr="00094DA7">
        <w:rPr>
          <w:rFonts w:ascii="Times New Roman" w:hAnsi="Times New Roman" w:cs="Times New Roman"/>
        </w:rPr>
        <w:t xml:space="preserve">- Cartographie </w:t>
      </w:r>
      <w:proofErr w:type="spellStart"/>
      <w:r w:rsidRPr="00094DA7">
        <w:rPr>
          <w:rFonts w:ascii="Times New Roman" w:hAnsi="Times New Roman" w:cs="Times New Roman"/>
        </w:rPr>
        <w:t>Luminus</w:t>
      </w:r>
      <w:proofErr w:type="spellEnd"/>
      <w:r w:rsidRPr="00094DA7">
        <w:rPr>
          <w:rFonts w:ascii="Times New Roman" w:hAnsi="Times New Roman" w:cs="Times New Roman"/>
        </w:rPr>
        <w:t xml:space="preserve"> 10c : ombrage annuel à plus de 30 heures par an</w:t>
      </w:r>
    </w:p>
    <w:p w14:paraId="0E7F2604" w14:textId="77777777" w:rsidR="006F6A69" w:rsidRDefault="006F6A69"/>
    <w:p w14:paraId="422F8A9F" w14:textId="77777777" w:rsidR="006F6A69" w:rsidRDefault="006F6A69"/>
    <w:p w14:paraId="7C12C571" w14:textId="5B85EF47" w:rsidR="006F6A69" w:rsidRDefault="006F6A69">
      <w:r>
        <w:rPr>
          <w:noProof/>
        </w:rPr>
        <mc:AlternateContent>
          <mc:Choice Requires="wps">
            <w:drawing>
              <wp:anchor distT="0" distB="0" distL="114300" distR="114300" simplePos="0" relativeHeight="251663360" behindDoc="0" locked="0" layoutInCell="1" allowOverlap="1" wp14:anchorId="3C396D7B" wp14:editId="0C9D5F75">
                <wp:simplePos x="0" y="0"/>
                <wp:positionH relativeFrom="column">
                  <wp:posOffset>2082165</wp:posOffset>
                </wp:positionH>
                <wp:positionV relativeFrom="paragraph">
                  <wp:posOffset>1896801</wp:posOffset>
                </wp:positionV>
                <wp:extent cx="2893671" cy="0"/>
                <wp:effectExtent l="0" t="63500" r="0" b="63500"/>
                <wp:wrapNone/>
                <wp:docPr id="519590556" name="Connecteur droit avec flèche 9"/>
                <wp:cNvGraphicFramePr/>
                <a:graphic xmlns:a="http://schemas.openxmlformats.org/drawingml/2006/main">
                  <a:graphicData uri="http://schemas.microsoft.com/office/word/2010/wordprocessingShape">
                    <wps:wsp>
                      <wps:cNvCnPr/>
                      <wps:spPr>
                        <a:xfrm flipH="1">
                          <a:off x="0" y="0"/>
                          <a:ext cx="2893671" cy="0"/>
                        </a:xfrm>
                        <a:prstGeom prst="straightConnector1">
                          <a:avLst/>
                        </a:prstGeom>
                        <a:ln w="25400">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308577C" id="Connecteur droit avec flèche 9" o:spid="_x0000_s1026" type="#_x0000_t32" style="position:absolute;margin-left:163.95pt;margin-top:149.35pt;width:227.85pt;height:0;flip:x;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" strokecolor="#4ea72e [3209]" strokeweight="2pt">
                <v:stroke endarrow="block" joinstyle="miter"/>
              </v:shape>
            </w:pict>
          </mc:Fallback>
        </mc:AlternateContent>
      </w:r>
      <w:r>
        <w:rPr>
          <w:noProof/>
        </w:rPr>
        <w:drawing>
          <wp:inline distT="0" distB="0" distL="0" distR="0" wp14:anchorId="0A25359E" wp14:editId="4394B769">
            <wp:extent cx="4179529" cy="2945757"/>
            <wp:effectExtent l="0" t="0" r="0" b="1270"/>
            <wp:docPr id="510623391" name="Image 8" descr="Une image contenant texte, capture d’écran,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623391" name="Image 8" descr="Une image contenant texte, capture d’écran, carte&#10;&#10;Description générée automatiquemen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96537" cy="2957745"/>
                    </a:xfrm>
                    <a:prstGeom prst="rect">
                      <a:avLst/>
                    </a:prstGeom>
                  </pic:spPr>
                </pic:pic>
              </a:graphicData>
            </a:graphic>
          </wp:inline>
        </w:drawing>
      </w:r>
    </w:p>
    <w:p w14:paraId="6BA7DD93" w14:textId="77777777" w:rsidR="00990BD8" w:rsidRDefault="00990BD8"/>
    <w:p w14:paraId="7FDD7312" w14:textId="77777777" w:rsidR="00990BD8" w:rsidRDefault="00990BD8"/>
    <w:p w14:paraId="75BB8C6C" w14:textId="77777777" w:rsidR="00990BD8" w:rsidRDefault="00990BD8"/>
    <w:p w14:paraId="192A08E6" w14:textId="77777777" w:rsidR="006F6A69" w:rsidRDefault="006F6A69"/>
    <w:p w14:paraId="0BBCC583" w14:textId="3F488286" w:rsidR="006F6A69" w:rsidRPr="00094DA7" w:rsidRDefault="006F6A69" w:rsidP="006F6A69">
      <w:pPr>
        <w:pStyle w:val="Paragraphedeliste"/>
        <w:ind w:left="0"/>
        <w:rPr>
          <w:rFonts w:ascii="Times New Roman" w:hAnsi="Times New Roman" w:cs="Times New Roman"/>
        </w:rPr>
      </w:pPr>
      <w:r w:rsidRPr="00094DA7">
        <w:rPr>
          <w:rFonts w:ascii="Times New Roman" w:hAnsi="Times New Roman" w:cs="Times New Roman"/>
        </w:rPr>
        <w:t xml:space="preserve">- Cartographie </w:t>
      </w:r>
      <w:proofErr w:type="spellStart"/>
      <w:r w:rsidRPr="00094DA7">
        <w:rPr>
          <w:rFonts w:ascii="Times New Roman" w:hAnsi="Times New Roman" w:cs="Times New Roman"/>
        </w:rPr>
        <w:t>Luminus</w:t>
      </w:r>
      <w:proofErr w:type="spellEnd"/>
      <w:r w:rsidRPr="00094DA7">
        <w:rPr>
          <w:rFonts w:ascii="Times New Roman" w:hAnsi="Times New Roman" w:cs="Times New Roman"/>
        </w:rPr>
        <w:t xml:space="preserve"> 10d : ombrage journalier entre </w:t>
      </w:r>
      <w:r w:rsidR="00064CF2" w:rsidRPr="00094DA7">
        <w:rPr>
          <w:rFonts w:ascii="Times New Roman" w:hAnsi="Times New Roman" w:cs="Times New Roman"/>
        </w:rPr>
        <w:t>75</w:t>
      </w:r>
      <w:r w:rsidRPr="00094DA7">
        <w:rPr>
          <w:rFonts w:ascii="Times New Roman" w:hAnsi="Times New Roman" w:cs="Times New Roman"/>
        </w:rPr>
        <w:t xml:space="preserve"> et </w:t>
      </w:r>
      <w:r w:rsidR="00064CF2" w:rsidRPr="00094DA7">
        <w:rPr>
          <w:rFonts w:ascii="Times New Roman" w:hAnsi="Times New Roman" w:cs="Times New Roman"/>
        </w:rPr>
        <w:t>100</w:t>
      </w:r>
      <w:r w:rsidRPr="00094DA7">
        <w:rPr>
          <w:rFonts w:ascii="Times New Roman" w:hAnsi="Times New Roman" w:cs="Times New Roman"/>
        </w:rPr>
        <w:t xml:space="preserve"> minutes par jour. </w:t>
      </w:r>
    </w:p>
    <w:p w14:paraId="406C09B2" w14:textId="2CD1C577" w:rsidR="006F6A69" w:rsidRDefault="006F6A69" w:rsidP="006F6A69">
      <w:pPr>
        <w:tabs>
          <w:tab w:val="left" w:pos="7253"/>
        </w:tabs>
      </w:pPr>
      <w:r>
        <w:rPr>
          <w:noProof/>
        </w:rPr>
        <mc:AlternateContent>
          <mc:Choice Requires="wps">
            <w:drawing>
              <wp:anchor distT="0" distB="0" distL="114300" distR="114300" simplePos="0" relativeHeight="251664384" behindDoc="0" locked="0" layoutInCell="1" allowOverlap="1" wp14:anchorId="18A3D663" wp14:editId="03170FFC">
                <wp:simplePos x="0" y="0"/>
                <wp:positionH relativeFrom="column">
                  <wp:posOffset>2072719</wp:posOffset>
                </wp:positionH>
                <wp:positionV relativeFrom="paragraph">
                  <wp:posOffset>1912699</wp:posOffset>
                </wp:positionV>
                <wp:extent cx="3090687" cy="45719"/>
                <wp:effectExtent l="0" t="63500" r="8255" b="43815"/>
                <wp:wrapNone/>
                <wp:docPr id="1085158760" name="Connecteur droit avec flèche 11"/>
                <wp:cNvGraphicFramePr/>
                <a:graphic xmlns:a="http://schemas.openxmlformats.org/drawingml/2006/main">
                  <a:graphicData uri="http://schemas.microsoft.com/office/word/2010/wordprocessingShape">
                    <wps:wsp>
                      <wps:cNvCnPr/>
                      <wps:spPr>
                        <a:xfrm flipH="1" flipV="1">
                          <a:off x="0" y="0"/>
                          <a:ext cx="3090687" cy="45719"/>
                        </a:xfrm>
                        <a:prstGeom prst="straightConnector1">
                          <a:avLst/>
                        </a:prstGeom>
                        <a:ln w="22225">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2CAD3C" id="Connecteur droit avec flèche 11" o:spid="_x0000_s1026" type="#_x0000_t32" style="position:absolute;margin-left:163.2pt;margin-top:150.6pt;width:243.35pt;height:3.6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" strokecolor="#4ea72e [3209]" strokeweight="1.75pt">
                <v:stroke endarrow="block" joinstyle="miter"/>
              </v:shape>
            </w:pict>
          </mc:Fallback>
        </mc:AlternateContent>
      </w:r>
      <w:r>
        <w:rPr>
          <w:noProof/>
        </w:rPr>
        <w:drawing>
          <wp:inline distT="0" distB="0" distL="0" distR="0" wp14:anchorId="2DB0E8C2" wp14:editId="2DF462E7">
            <wp:extent cx="4178935" cy="2955934"/>
            <wp:effectExtent l="0" t="0" r="0" b="3175"/>
            <wp:docPr id="1102088961" name="Image 10" descr="Une image contenant texte, capture d’écran, diagramm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088961" name="Image 10" descr="Une image contenant texte, capture d’écran, diagramme, carte&#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13955" cy="2980705"/>
                    </a:xfrm>
                    <a:prstGeom prst="rect">
                      <a:avLst/>
                    </a:prstGeom>
                  </pic:spPr>
                </pic:pic>
              </a:graphicData>
            </a:graphic>
          </wp:inline>
        </w:drawing>
      </w:r>
      <w:r>
        <w:tab/>
      </w:r>
    </w:p>
    <w:p w14:paraId="08857B91" w14:textId="77777777" w:rsidR="006F6A69" w:rsidRDefault="006F6A69" w:rsidP="006F6A69">
      <w:pPr>
        <w:tabs>
          <w:tab w:val="left" w:pos="7253"/>
        </w:tabs>
      </w:pPr>
    </w:p>
    <w:p w14:paraId="1451752C" w14:textId="77777777" w:rsidR="006F6A69" w:rsidRDefault="006F6A69" w:rsidP="006F6A69">
      <w:pPr>
        <w:tabs>
          <w:tab w:val="left" w:pos="7253"/>
        </w:tabs>
      </w:pPr>
    </w:p>
    <w:p w14:paraId="3025A1B7" w14:textId="77777777" w:rsidR="006F6A69" w:rsidRDefault="006F6A69" w:rsidP="006F6A69">
      <w:pPr>
        <w:tabs>
          <w:tab w:val="left" w:pos="7253"/>
        </w:tabs>
      </w:pPr>
    </w:p>
    <w:p w14:paraId="780B170F" w14:textId="77777777" w:rsidR="006F6A69" w:rsidRDefault="006F6A69" w:rsidP="006F6A69">
      <w:pPr>
        <w:tabs>
          <w:tab w:val="left" w:pos="7253"/>
        </w:tabs>
      </w:pPr>
    </w:p>
    <w:p w14:paraId="491F1401" w14:textId="77777777" w:rsidR="006F6A69" w:rsidRDefault="006F6A69" w:rsidP="006F6A69">
      <w:pPr>
        <w:tabs>
          <w:tab w:val="left" w:pos="7253"/>
        </w:tabs>
      </w:pPr>
    </w:p>
    <w:p w14:paraId="3B878F62" w14:textId="64487B85" w:rsidR="006F6A69" w:rsidRPr="00094DA7" w:rsidRDefault="006F6A69" w:rsidP="006F6A69">
      <w:pPr>
        <w:pStyle w:val="Paragraphedeliste"/>
        <w:ind w:left="0"/>
        <w:rPr>
          <w:rFonts w:ascii="Times New Roman" w:hAnsi="Times New Roman" w:cs="Times New Roman"/>
        </w:rPr>
      </w:pPr>
      <w:r w:rsidRPr="00094DA7">
        <w:rPr>
          <w:rFonts w:ascii="Times New Roman" w:hAnsi="Times New Roman" w:cs="Times New Roman"/>
        </w:rPr>
        <w:t xml:space="preserve">- Cartographie </w:t>
      </w:r>
      <w:proofErr w:type="spellStart"/>
      <w:r w:rsidRPr="00094DA7">
        <w:rPr>
          <w:rFonts w:ascii="Times New Roman" w:hAnsi="Times New Roman" w:cs="Times New Roman"/>
        </w:rPr>
        <w:t>Luminus</w:t>
      </w:r>
      <w:proofErr w:type="spellEnd"/>
      <w:r w:rsidRPr="00094DA7">
        <w:rPr>
          <w:rFonts w:ascii="Times New Roman" w:hAnsi="Times New Roman" w:cs="Times New Roman"/>
        </w:rPr>
        <w:t xml:space="preserve"> 10e : ombrage </w:t>
      </w:r>
      <w:r w:rsidR="00CF0A32" w:rsidRPr="00094DA7">
        <w:rPr>
          <w:rFonts w:ascii="Times New Roman" w:hAnsi="Times New Roman" w:cs="Times New Roman"/>
        </w:rPr>
        <w:t>annuel</w:t>
      </w:r>
      <w:r w:rsidRPr="00094DA7">
        <w:rPr>
          <w:rFonts w:ascii="Times New Roman" w:hAnsi="Times New Roman" w:cs="Times New Roman"/>
        </w:rPr>
        <w:t xml:space="preserve"> </w:t>
      </w:r>
      <w:r w:rsidR="00CF0A32" w:rsidRPr="00094DA7">
        <w:rPr>
          <w:rFonts w:ascii="Times New Roman" w:hAnsi="Times New Roman" w:cs="Times New Roman"/>
        </w:rPr>
        <w:t>à plus de 100h par an</w:t>
      </w:r>
      <w:r w:rsidRPr="00094DA7">
        <w:rPr>
          <w:rFonts w:ascii="Times New Roman" w:hAnsi="Times New Roman" w:cs="Times New Roman"/>
        </w:rPr>
        <w:t xml:space="preserve">. </w:t>
      </w:r>
    </w:p>
    <w:p w14:paraId="54A89662" w14:textId="77777777" w:rsidR="00CF0A32" w:rsidRDefault="00CF0A32" w:rsidP="006F6A69">
      <w:pPr>
        <w:pStyle w:val="Paragraphedeliste"/>
        <w:ind w:left="0"/>
      </w:pPr>
    </w:p>
    <w:p w14:paraId="2303FB8F" w14:textId="62A7AF7F" w:rsidR="006F6A69" w:rsidRDefault="00CF0A32" w:rsidP="006F6A69">
      <w:pPr>
        <w:tabs>
          <w:tab w:val="left" w:pos="7253"/>
        </w:tabs>
      </w:pPr>
      <w:r>
        <w:rPr>
          <w:noProof/>
        </w:rPr>
        <mc:AlternateContent>
          <mc:Choice Requires="wps">
            <w:drawing>
              <wp:anchor distT="0" distB="0" distL="114300" distR="114300" simplePos="0" relativeHeight="251665408" behindDoc="0" locked="0" layoutInCell="1" allowOverlap="1" wp14:anchorId="56048A41" wp14:editId="72A9947A">
                <wp:simplePos x="0" y="0"/>
                <wp:positionH relativeFrom="column">
                  <wp:posOffset>1974034</wp:posOffset>
                </wp:positionH>
                <wp:positionV relativeFrom="paragraph">
                  <wp:posOffset>1791698</wp:posOffset>
                </wp:positionV>
                <wp:extent cx="2593340" cy="50800"/>
                <wp:effectExtent l="25400" t="38100" r="10160" b="63500"/>
                <wp:wrapNone/>
                <wp:docPr id="566394747" name="Connecteur droit avec flèche 13"/>
                <wp:cNvGraphicFramePr/>
                <a:graphic xmlns:a="http://schemas.openxmlformats.org/drawingml/2006/main">
                  <a:graphicData uri="http://schemas.microsoft.com/office/word/2010/wordprocessingShape">
                    <wps:wsp>
                      <wps:cNvCnPr/>
                      <wps:spPr>
                        <a:xfrm flipH="1">
                          <a:off x="0" y="0"/>
                          <a:ext cx="2593340" cy="50800"/>
                        </a:xfrm>
                        <a:prstGeom prst="straightConnector1">
                          <a:avLst/>
                        </a:prstGeom>
                        <a:ln w="22225">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0D6506" id="Connecteur droit avec flèche 13" o:spid="_x0000_s1026" type="#_x0000_t32" style="position:absolute;margin-left:155.45pt;margin-top:141.1pt;width:204.2pt;height:4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" strokecolor="#4ea72e [3209]" strokeweight="1.75pt">
                <v:stroke endarrow="block" joinstyle="miter"/>
              </v:shape>
            </w:pict>
          </mc:Fallback>
        </mc:AlternateContent>
      </w:r>
      <w:r>
        <w:rPr>
          <w:noProof/>
        </w:rPr>
        <w:drawing>
          <wp:inline distT="0" distB="0" distL="0" distR="0" wp14:anchorId="3A911923" wp14:editId="68BBB881">
            <wp:extent cx="3972705" cy="2810934"/>
            <wp:effectExtent l="0" t="0" r="2540" b="0"/>
            <wp:docPr id="1222197384" name="Image 12" descr="Une image contenant texte, capture d’écran, diagramm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197384" name="Image 12" descr="Une image contenant texte, capture d’écran, diagramme, carte&#10;&#10;Description générée automatiquemen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91372" cy="2824142"/>
                    </a:xfrm>
                    <a:prstGeom prst="rect">
                      <a:avLst/>
                    </a:prstGeom>
                  </pic:spPr>
                </pic:pic>
              </a:graphicData>
            </a:graphic>
          </wp:inline>
        </w:drawing>
      </w:r>
    </w:p>
    <w:p w14:paraId="6FCABDEF" w14:textId="77777777" w:rsidR="00CF0A32" w:rsidRDefault="00CF0A32" w:rsidP="006F6A69">
      <w:pPr>
        <w:tabs>
          <w:tab w:val="left" w:pos="7253"/>
        </w:tabs>
      </w:pPr>
    </w:p>
    <w:p w14:paraId="3E6F2FAC" w14:textId="77777777" w:rsidR="00990BD8" w:rsidRDefault="00990BD8" w:rsidP="006F6A69">
      <w:pPr>
        <w:tabs>
          <w:tab w:val="left" w:pos="7253"/>
        </w:tabs>
      </w:pPr>
    </w:p>
    <w:p w14:paraId="6030C534" w14:textId="77777777" w:rsidR="00990BD8" w:rsidRDefault="00990BD8" w:rsidP="006F6A69">
      <w:pPr>
        <w:tabs>
          <w:tab w:val="left" w:pos="7253"/>
        </w:tabs>
      </w:pPr>
    </w:p>
    <w:p w14:paraId="049F59E7" w14:textId="77777777" w:rsidR="00990BD8" w:rsidRDefault="00990BD8" w:rsidP="006F6A69">
      <w:pPr>
        <w:tabs>
          <w:tab w:val="left" w:pos="7253"/>
        </w:tabs>
      </w:pPr>
    </w:p>
    <w:p w14:paraId="2E803E3A" w14:textId="77777777" w:rsidR="00990BD8" w:rsidRDefault="00990BD8" w:rsidP="006F6A69">
      <w:pPr>
        <w:tabs>
          <w:tab w:val="left" w:pos="7253"/>
        </w:tabs>
      </w:pPr>
    </w:p>
    <w:p w14:paraId="146629CE" w14:textId="77777777" w:rsidR="00990BD8" w:rsidRDefault="00990BD8" w:rsidP="006F6A69">
      <w:pPr>
        <w:tabs>
          <w:tab w:val="left" w:pos="7253"/>
        </w:tabs>
      </w:pPr>
    </w:p>
    <w:p w14:paraId="7BD729EB" w14:textId="77777777" w:rsidR="00990BD8" w:rsidRDefault="00990BD8" w:rsidP="006F6A69">
      <w:pPr>
        <w:tabs>
          <w:tab w:val="left" w:pos="7253"/>
        </w:tabs>
      </w:pPr>
    </w:p>
    <w:p w14:paraId="4D81221E" w14:textId="77777777" w:rsidR="00990BD8" w:rsidRDefault="00990BD8" w:rsidP="006F6A69">
      <w:pPr>
        <w:tabs>
          <w:tab w:val="left" w:pos="7253"/>
        </w:tabs>
      </w:pPr>
    </w:p>
    <w:p w14:paraId="1359DEF2" w14:textId="77777777" w:rsidR="00990BD8" w:rsidRDefault="00990BD8" w:rsidP="006F6A69">
      <w:pPr>
        <w:tabs>
          <w:tab w:val="left" w:pos="7253"/>
        </w:tabs>
      </w:pPr>
    </w:p>
    <w:p w14:paraId="4BE0AF65" w14:textId="0D94A82C" w:rsidR="00CF0A32" w:rsidRPr="00094DA7" w:rsidRDefault="00CF0A32" w:rsidP="00CF0A32">
      <w:pPr>
        <w:pStyle w:val="Paragraphedeliste"/>
        <w:ind w:left="0"/>
        <w:rPr>
          <w:rFonts w:ascii="Times New Roman" w:hAnsi="Times New Roman" w:cs="Times New Roman"/>
        </w:rPr>
      </w:pPr>
      <w:r w:rsidRPr="00094DA7">
        <w:rPr>
          <w:rFonts w:ascii="Times New Roman" w:hAnsi="Times New Roman" w:cs="Times New Roman"/>
        </w:rPr>
        <w:t xml:space="preserve">- Cartographie </w:t>
      </w:r>
      <w:proofErr w:type="spellStart"/>
      <w:r w:rsidRPr="00094DA7">
        <w:rPr>
          <w:rFonts w:ascii="Times New Roman" w:hAnsi="Times New Roman" w:cs="Times New Roman"/>
        </w:rPr>
        <w:t>Luminus</w:t>
      </w:r>
      <w:proofErr w:type="spellEnd"/>
      <w:r w:rsidRPr="00094DA7">
        <w:rPr>
          <w:rFonts w:ascii="Times New Roman" w:hAnsi="Times New Roman" w:cs="Times New Roman"/>
        </w:rPr>
        <w:t xml:space="preserve"> 10f : ombrage annuel à plus de </w:t>
      </w:r>
      <w:r w:rsidR="00C72C23" w:rsidRPr="00094DA7">
        <w:rPr>
          <w:rFonts w:ascii="Times New Roman" w:hAnsi="Times New Roman" w:cs="Times New Roman"/>
        </w:rPr>
        <w:t>30</w:t>
      </w:r>
      <w:r w:rsidRPr="00094DA7">
        <w:rPr>
          <w:rFonts w:ascii="Times New Roman" w:hAnsi="Times New Roman" w:cs="Times New Roman"/>
        </w:rPr>
        <w:t xml:space="preserve">h par an. </w:t>
      </w:r>
    </w:p>
    <w:p w14:paraId="663DB826" w14:textId="77777777" w:rsidR="00CF0A32" w:rsidRDefault="00CF0A32" w:rsidP="00CF0A32">
      <w:pPr>
        <w:pStyle w:val="Paragraphedeliste"/>
        <w:ind w:left="0"/>
      </w:pPr>
    </w:p>
    <w:p w14:paraId="3119F535" w14:textId="14003100" w:rsidR="00CF0A32" w:rsidRDefault="00CF0A32" w:rsidP="006F6A69">
      <w:pPr>
        <w:tabs>
          <w:tab w:val="left" w:pos="7253"/>
        </w:tabs>
      </w:pPr>
      <w:r>
        <w:rPr>
          <w:noProof/>
        </w:rPr>
        <mc:AlternateContent>
          <mc:Choice Requires="wps">
            <w:drawing>
              <wp:anchor distT="0" distB="0" distL="114300" distR="114300" simplePos="0" relativeHeight="251666432" behindDoc="0" locked="0" layoutInCell="1" allowOverlap="1" wp14:anchorId="66649B13" wp14:editId="16A855CE">
                <wp:simplePos x="0" y="0"/>
                <wp:positionH relativeFrom="column">
                  <wp:posOffset>1986041</wp:posOffset>
                </wp:positionH>
                <wp:positionV relativeFrom="paragraph">
                  <wp:posOffset>1746722</wp:posOffset>
                </wp:positionV>
                <wp:extent cx="2782549" cy="112107"/>
                <wp:effectExtent l="25400" t="12700" r="12065" b="66040"/>
                <wp:wrapNone/>
                <wp:docPr id="1469881987" name="Connecteur droit avec flèche 15"/>
                <wp:cNvGraphicFramePr/>
                <a:graphic xmlns:a="http://schemas.openxmlformats.org/drawingml/2006/main">
                  <a:graphicData uri="http://schemas.microsoft.com/office/word/2010/wordprocessingShape">
                    <wps:wsp>
                      <wps:cNvCnPr/>
                      <wps:spPr>
                        <a:xfrm flipH="1">
                          <a:off x="0" y="0"/>
                          <a:ext cx="2782549" cy="112107"/>
                        </a:xfrm>
                        <a:prstGeom prst="straightConnector1">
                          <a:avLst/>
                        </a:prstGeom>
                        <a:ln w="22225">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608653" id="Connecteur droit avec flèche 15" o:spid="_x0000_s1026" type="#_x0000_t32" style="position:absolute;margin-left:156.4pt;margin-top:137.55pt;width:219.1pt;height:8.8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" strokecolor="#4ea72e [3209]" strokeweight="1.75pt">
                <v:stroke endarrow="block" joinstyle="miter"/>
              </v:shape>
            </w:pict>
          </mc:Fallback>
        </mc:AlternateContent>
      </w:r>
      <w:r>
        <w:rPr>
          <w:noProof/>
        </w:rPr>
        <w:drawing>
          <wp:inline distT="0" distB="0" distL="0" distR="0" wp14:anchorId="3BFB92F3" wp14:editId="1A05B9F5">
            <wp:extent cx="4007702" cy="2859110"/>
            <wp:effectExtent l="0" t="0" r="5715" b="0"/>
            <wp:docPr id="230955200" name="Image 14" descr="Une image contenant texte, capture d’écran,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55200" name="Image 14" descr="Une image contenant texte, capture d’écran, carte&#10;&#10;Description générée automatiquemen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36486" cy="2879644"/>
                    </a:xfrm>
                    <a:prstGeom prst="rect">
                      <a:avLst/>
                    </a:prstGeom>
                  </pic:spPr>
                </pic:pic>
              </a:graphicData>
            </a:graphic>
          </wp:inline>
        </w:drawing>
      </w:r>
    </w:p>
    <w:p w14:paraId="7694CC44" w14:textId="77777777" w:rsidR="00CF0A32" w:rsidRDefault="00CF0A32" w:rsidP="006F6A69">
      <w:pPr>
        <w:tabs>
          <w:tab w:val="left" w:pos="7253"/>
        </w:tabs>
      </w:pPr>
    </w:p>
    <w:p w14:paraId="0DA20CA7" w14:textId="77777777" w:rsidR="00CF0A32" w:rsidRDefault="00CF0A32" w:rsidP="006F6A69">
      <w:pPr>
        <w:tabs>
          <w:tab w:val="left" w:pos="7253"/>
        </w:tabs>
      </w:pPr>
    </w:p>
    <w:p w14:paraId="5FD5D471" w14:textId="77777777" w:rsidR="00CF0A32" w:rsidRDefault="00CF0A32" w:rsidP="006F6A69">
      <w:pPr>
        <w:tabs>
          <w:tab w:val="left" w:pos="7253"/>
        </w:tabs>
      </w:pPr>
    </w:p>
    <w:p w14:paraId="66BB4486" w14:textId="77777777" w:rsidR="00CF0A32" w:rsidRDefault="00CF0A32" w:rsidP="006F6A69">
      <w:pPr>
        <w:tabs>
          <w:tab w:val="left" w:pos="7253"/>
        </w:tabs>
      </w:pPr>
    </w:p>
    <w:p w14:paraId="00C42D30" w14:textId="77777777" w:rsidR="00CF0A32" w:rsidRDefault="00CF0A32" w:rsidP="006F6A69">
      <w:pPr>
        <w:tabs>
          <w:tab w:val="left" w:pos="7253"/>
        </w:tabs>
      </w:pPr>
    </w:p>
    <w:p w14:paraId="65003B2B" w14:textId="3710ECB4" w:rsidR="00CF0A32" w:rsidRPr="00094DA7" w:rsidRDefault="00CF0A32" w:rsidP="00CF0A32">
      <w:pPr>
        <w:pStyle w:val="Paragraphedeliste"/>
        <w:ind w:left="0"/>
        <w:rPr>
          <w:rFonts w:ascii="Times New Roman" w:hAnsi="Times New Roman" w:cs="Times New Roman"/>
        </w:rPr>
      </w:pPr>
      <w:r w:rsidRPr="00094DA7">
        <w:rPr>
          <w:rFonts w:ascii="Times New Roman" w:hAnsi="Times New Roman" w:cs="Times New Roman"/>
        </w:rPr>
        <w:t xml:space="preserve">- Cartographie </w:t>
      </w:r>
      <w:proofErr w:type="spellStart"/>
      <w:r w:rsidRPr="00094DA7">
        <w:rPr>
          <w:rFonts w:ascii="Times New Roman" w:hAnsi="Times New Roman" w:cs="Times New Roman"/>
        </w:rPr>
        <w:t>Luminus</w:t>
      </w:r>
      <w:proofErr w:type="spellEnd"/>
      <w:r w:rsidRPr="00094DA7">
        <w:rPr>
          <w:rFonts w:ascii="Times New Roman" w:hAnsi="Times New Roman" w:cs="Times New Roman"/>
        </w:rPr>
        <w:t xml:space="preserve"> 10g : ombrage journalier entre 50-75 minutes par jour </w:t>
      </w:r>
    </w:p>
    <w:p w14:paraId="698A5445" w14:textId="1CCEF9BB" w:rsidR="00CF0A32" w:rsidRDefault="00CF0A32" w:rsidP="006F6A69">
      <w:pPr>
        <w:tabs>
          <w:tab w:val="left" w:pos="7253"/>
        </w:tabs>
      </w:pPr>
      <w:r>
        <w:rPr>
          <w:noProof/>
        </w:rPr>
        <w:drawing>
          <wp:anchor distT="0" distB="0" distL="114300" distR="114300" simplePos="0" relativeHeight="251667456" behindDoc="0" locked="0" layoutInCell="1" allowOverlap="1" wp14:anchorId="27344BB5" wp14:editId="17B8724D">
            <wp:simplePos x="0" y="0"/>
            <wp:positionH relativeFrom="column">
              <wp:posOffset>-40640</wp:posOffset>
            </wp:positionH>
            <wp:positionV relativeFrom="paragraph">
              <wp:posOffset>219075</wp:posOffset>
            </wp:positionV>
            <wp:extent cx="3962400" cy="2812415"/>
            <wp:effectExtent l="0" t="0" r="0" b="0"/>
            <wp:wrapSquare wrapText="bothSides"/>
            <wp:docPr id="170303397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33970" name="Image 170303397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62400" cy="2812415"/>
                    </a:xfrm>
                    <a:prstGeom prst="rect">
                      <a:avLst/>
                    </a:prstGeom>
                  </pic:spPr>
                </pic:pic>
              </a:graphicData>
            </a:graphic>
            <wp14:sizeRelH relativeFrom="margin">
              <wp14:pctWidth>0</wp14:pctWidth>
            </wp14:sizeRelH>
            <wp14:sizeRelV relativeFrom="margin">
              <wp14:pctHeight>0</wp14:pctHeight>
            </wp14:sizeRelV>
          </wp:anchor>
        </w:drawing>
      </w:r>
    </w:p>
    <w:p w14:paraId="12371B0F" w14:textId="0828B5B1" w:rsidR="00CF0A32" w:rsidRDefault="00CF0A32" w:rsidP="006F6A69">
      <w:pPr>
        <w:tabs>
          <w:tab w:val="left" w:pos="7253"/>
        </w:tabs>
      </w:pPr>
    </w:p>
    <w:p w14:paraId="47EE7C15" w14:textId="087D43E9" w:rsidR="00CF0A32" w:rsidRDefault="00CF0A32" w:rsidP="006F6A69">
      <w:pPr>
        <w:tabs>
          <w:tab w:val="left" w:pos="7253"/>
        </w:tabs>
      </w:pPr>
    </w:p>
    <w:p w14:paraId="5DFB9EA1" w14:textId="64593994" w:rsidR="00CF0A32" w:rsidRDefault="00CF0A32" w:rsidP="006F6A69">
      <w:pPr>
        <w:tabs>
          <w:tab w:val="left" w:pos="7253"/>
        </w:tabs>
      </w:pPr>
    </w:p>
    <w:p w14:paraId="0C489E3E" w14:textId="77777777" w:rsidR="00CF0A32" w:rsidRPr="00CF0A32" w:rsidRDefault="00CF0A32" w:rsidP="00CF0A32"/>
    <w:p w14:paraId="5A9BB7D5" w14:textId="77777777" w:rsidR="00CF0A32" w:rsidRPr="00CF0A32" w:rsidRDefault="00CF0A32" w:rsidP="00CF0A32"/>
    <w:p w14:paraId="45CBB54C" w14:textId="77777777" w:rsidR="00CF0A32" w:rsidRPr="00CF0A32" w:rsidRDefault="00CF0A32" w:rsidP="00CF0A32"/>
    <w:p w14:paraId="47757FFE" w14:textId="77777777" w:rsidR="00CF0A32" w:rsidRPr="00CF0A32" w:rsidRDefault="00CF0A32" w:rsidP="00CF0A32"/>
    <w:p w14:paraId="28A8A82E" w14:textId="77777777" w:rsidR="00CF0A32" w:rsidRPr="00CF0A32" w:rsidRDefault="00CF0A32" w:rsidP="00CF0A32"/>
    <w:p w14:paraId="254CB68D" w14:textId="77777777" w:rsidR="00CF0A32" w:rsidRPr="00CF0A32" w:rsidRDefault="00CF0A32" w:rsidP="00CF0A32"/>
    <w:p w14:paraId="32B900BC" w14:textId="77777777" w:rsidR="00CF0A32" w:rsidRPr="00CF0A32" w:rsidRDefault="00CF0A32" w:rsidP="00CF0A32"/>
    <w:p w14:paraId="7497A6FE" w14:textId="4E02CFDC" w:rsidR="00CF0A32" w:rsidRPr="00CF0A32" w:rsidRDefault="00064CF2" w:rsidP="00CF0A32">
      <w:r>
        <w:rPr>
          <w:noProof/>
        </w:rPr>
        <mc:AlternateContent>
          <mc:Choice Requires="wps">
            <w:drawing>
              <wp:anchor distT="0" distB="0" distL="114300" distR="114300" simplePos="0" relativeHeight="251668480" behindDoc="0" locked="0" layoutInCell="1" allowOverlap="1" wp14:anchorId="73C954FE" wp14:editId="7A779E6B">
                <wp:simplePos x="0" y="0"/>
                <wp:positionH relativeFrom="column">
                  <wp:posOffset>1927225</wp:posOffset>
                </wp:positionH>
                <wp:positionV relativeFrom="paragraph">
                  <wp:posOffset>118745</wp:posOffset>
                </wp:positionV>
                <wp:extent cx="3056568" cy="126536"/>
                <wp:effectExtent l="12700" t="63500" r="17145" b="13335"/>
                <wp:wrapNone/>
                <wp:docPr id="269258931" name="Connecteur droit avec flèche 17"/>
                <wp:cNvGraphicFramePr/>
                <a:graphic xmlns:a="http://schemas.openxmlformats.org/drawingml/2006/main">
                  <a:graphicData uri="http://schemas.microsoft.com/office/word/2010/wordprocessingShape">
                    <wps:wsp>
                      <wps:cNvCnPr/>
                      <wps:spPr>
                        <a:xfrm flipH="1" flipV="1">
                          <a:off x="0" y="0"/>
                          <a:ext cx="3056568" cy="126536"/>
                        </a:xfrm>
                        <a:prstGeom prst="straightConnector1">
                          <a:avLst/>
                        </a:prstGeom>
                        <a:ln w="15875">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FB25A1" id="Connecteur droit avec flèche 17" o:spid="_x0000_s1026" type="#_x0000_t32" style="position:absolute;margin-left:151.75pt;margin-top:9.35pt;width:240.65pt;height:9.95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" strokecolor="#4ea72e [3209]" strokeweight="1.25pt">
                <v:stroke endarrow="block" joinstyle="miter"/>
              </v:shape>
            </w:pict>
          </mc:Fallback>
        </mc:AlternateContent>
      </w:r>
    </w:p>
    <w:p w14:paraId="6A0D52B0" w14:textId="77777777" w:rsidR="00CF0A32" w:rsidRPr="00CF0A32" w:rsidRDefault="00CF0A32" w:rsidP="00CF0A32"/>
    <w:p w14:paraId="168E908C" w14:textId="77777777" w:rsidR="00CF0A32" w:rsidRPr="00CF0A32" w:rsidRDefault="00CF0A32" w:rsidP="00CF0A32"/>
    <w:p w14:paraId="60BE88FE" w14:textId="77777777" w:rsidR="00CF0A32" w:rsidRPr="00CF0A32" w:rsidRDefault="00CF0A32" w:rsidP="00CF0A32"/>
    <w:p w14:paraId="264F518D" w14:textId="77777777" w:rsidR="00CF0A32" w:rsidRDefault="00CF0A32" w:rsidP="00CF0A32"/>
    <w:p w14:paraId="0F227483" w14:textId="77777777" w:rsidR="00CF0A32" w:rsidRDefault="00CF0A32" w:rsidP="00CF0A32"/>
    <w:p w14:paraId="282FBBE1" w14:textId="77777777" w:rsidR="001016CC" w:rsidRDefault="001016CC" w:rsidP="00CF0A32"/>
    <w:p w14:paraId="33420944" w14:textId="77777777" w:rsidR="001016CC" w:rsidRDefault="001016CC" w:rsidP="00CF0A32"/>
    <w:p w14:paraId="1AA31EC2" w14:textId="77777777" w:rsidR="006A27BE" w:rsidRDefault="006A27BE" w:rsidP="00CF0A32"/>
    <w:p w14:paraId="69AE74F4" w14:textId="77777777" w:rsidR="006A27BE" w:rsidRDefault="006A27BE" w:rsidP="00CF0A32"/>
    <w:p w14:paraId="24408CCA" w14:textId="77777777" w:rsidR="006A27BE" w:rsidRDefault="006A27BE" w:rsidP="00CF0A32"/>
    <w:p w14:paraId="6CDD4B01" w14:textId="77777777" w:rsidR="006A27BE" w:rsidRDefault="006A27BE" w:rsidP="00CF0A32"/>
    <w:p w14:paraId="30C08807" w14:textId="77777777" w:rsidR="006A27BE" w:rsidRDefault="006A27BE" w:rsidP="00CF0A32"/>
    <w:p w14:paraId="62BF4432" w14:textId="77777777" w:rsidR="006A27BE" w:rsidRDefault="006A27BE" w:rsidP="00CF0A32"/>
    <w:p w14:paraId="5A79C474" w14:textId="77777777" w:rsidR="006A27BE" w:rsidRDefault="006A27BE" w:rsidP="00CF0A32"/>
    <w:p w14:paraId="0466C67A" w14:textId="5D86C48B" w:rsidR="00CF0A32" w:rsidRPr="00094DA7" w:rsidRDefault="00CF0A32" w:rsidP="00CF0A32">
      <w:pPr>
        <w:pStyle w:val="Paragraphedeliste"/>
        <w:ind w:left="0"/>
        <w:rPr>
          <w:rFonts w:ascii="Times New Roman" w:hAnsi="Times New Roman" w:cs="Times New Roman"/>
        </w:rPr>
      </w:pPr>
      <w:r w:rsidRPr="00094DA7">
        <w:rPr>
          <w:rFonts w:ascii="Times New Roman" w:hAnsi="Times New Roman" w:cs="Times New Roman"/>
        </w:rPr>
        <w:t xml:space="preserve">- Cartographie </w:t>
      </w:r>
      <w:proofErr w:type="spellStart"/>
      <w:r w:rsidRPr="00094DA7">
        <w:rPr>
          <w:rFonts w:ascii="Times New Roman" w:hAnsi="Times New Roman" w:cs="Times New Roman"/>
        </w:rPr>
        <w:t>Luminus</w:t>
      </w:r>
      <w:proofErr w:type="spellEnd"/>
      <w:r w:rsidRPr="00094DA7">
        <w:rPr>
          <w:rFonts w:ascii="Times New Roman" w:hAnsi="Times New Roman" w:cs="Times New Roman"/>
        </w:rPr>
        <w:t xml:space="preserve"> 10h : ombrage annuel plus de 100 heures par an.</w:t>
      </w:r>
    </w:p>
    <w:p w14:paraId="204B50C8" w14:textId="06E7A57F" w:rsidR="00CF0A32" w:rsidRDefault="00CF0A32" w:rsidP="00CF0A32">
      <w:r>
        <w:rPr>
          <w:noProof/>
        </w:rPr>
        <w:drawing>
          <wp:anchor distT="0" distB="0" distL="114300" distR="114300" simplePos="0" relativeHeight="251669504" behindDoc="0" locked="0" layoutInCell="1" allowOverlap="1" wp14:anchorId="0ECEB33F" wp14:editId="53D4FCE0">
            <wp:simplePos x="0" y="0"/>
            <wp:positionH relativeFrom="column">
              <wp:posOffset>-38735</wp:posOffset>
            </wp:positionH>
            <wp:positionV relativeFrom="paragraph">
              <wp:posOffset>220345</wp:posOffset>
            </wp:positionV>
            <wp:extent cx="4659630" cy="3326765"/>
            <wp:effectExtent l="0" t="0" r="1270" b="635"/>
            <wp:wrapSquare wrapText="bothSides"/>
            <wp:docPr id="768200601" name="Image 18" descr="Une image contenant texte, capture d’écran,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200601" name="Image 18" descr="Une image contenant texte, capture d’écran, carte&#10;&#10;Description générée automatiquement"/>
                    <pic:cNvPicPr/>
                  </pic:nvPicPr>
                  <pic:blipFill>
                    <a:blip r:embed="rId22">
                      <a:extLst>
                        <a:ext uri="{28A0092B-C50C-407E-A947-70E740481C1C}">
                          <a14:useLocalDpi xmlns:a14="http://schemas.microsoft.com/office/drawing/2010/main" val="0"/>
                        </a:ext>
                      </a:extLst>
                    </a:blip>
                    <a:stretch>
                      <a:fillRect/>
                    </a:stretch>
                  </pic:blipFill>
                  <pic:spPr>
                    <a:xfrm>
                      <a:off x="0" y="0"/>
                      <a:ext cx="4659630" cy="3326765"/>
                    </a:xfrm>
                    <a:prstGeom prst="rect">
                      <a:avLst/>
                    </a:prstGeom>
                  </pic:spPr>
                </pic:pic>
              </a:graphicData>
            </a:graphic>
            <wp14:sizeRelH relativeFrom="margin">
              <wp14:pctWidth>0</wp14:pctWidth>
            </wp14:sizeRelH>
            <wp14:sizeRelV relativeFrom="margin">
              <wp14:pctHeight>0</wp14:pctHeight>
            </wp14:sizeRelV>
          </wp:anchor>
        </w:drawing>
      </w:r>
    </w:p>
    <w:p w14:paraId="1FBC2E45" w14:textId="77777777" w:rsidR="00CF0A32" w:rsidRPr="00CF0A32" w:rsidRDefault="00CF0A32" w:rsidP="00CF0A32"/>
    <w:p w14:paraId="0B4A684C" w14:textId="77777777" w:rsidR="00CF0A32" w:rsidRPr="00CF0A32" w:rsidRDefault="00CF0A32" w:rsidP="00CF0A32"/>
    <w:p w14:paraId="6B6DF527" w14:textId="77777777" w:rsidR="00CF0A32" w:rsidRPr="00CF0A32" w:rsidRDefault="00CF0A32" w:rsidP="00CF0A32"/>
    <w:p w14:paraId="0BEFA93B" w14:textId="77777777" w:rsidR="00CF0A32" w:rsidRPr="00CF0A32" w:rsidRDefault="00CF0A32" w:rsidP="00CF0A32"/>
    <w:p w14:paraId="09729AB3" w14:textId="77777777" w:rsidR="00CF0A32" w:rsidRPr="00CF0A32" w:rsidRDefault="00CF0A32" w:rsidP="00CF0A32"/>
    <w:p w14:paraId="4596614F" w14:textId="77777777" w:rsidR="00CF0A32" w:rsidRPr="00CF0A32" w:rsidRDefault="00CF0A32" w:rsidP="00CF0A32"/>
    <w:p w14:paraId="233F2BF2" w14:textId="77777777" w:rsidR="00CF0A32" w:rsidRPr="00CF0A32" w:rsidRDefault="00CF0A32" w:rsidP="00CF0A32"/>
    <w:p w14:paraId="2A00514A" w14:textId="77777777" w:rsidR="00CF0A32" w:rsidRPr="00CF0A32" w:rsidRDefault="00CF0A32" w:rsidP="00CF0A32"/>
    <w:p w14:paraId="2109879D" w14:textId="77777777" w:rsidR="00CF0A32" w:rsidRPr="00CF0A32" w:rsidRDefault="00CF0A32" w:rsidP="00CF0A32"/>
    <w:p w14:paraId="09CC471C" w14:textId="77777777" w:rsidR="00CF0A32" w:rsidRPr="00CF0A32" w:rsidRDefault="00CF0A32" w:rsidP="00CF0A32"/>
    <w:p w14:paraId="6F1B0AB2" w14:textId="77777777" w:rsidR="00CF0A32" w:rsidRPr="00CF0A32" w:rsidRDefault="00CF0A32" w:rsidP="00CF0A32"/>
    <w:p w14:paraId="02C28329" w14:textId="77777777" w:rsidR="00CF0A32" w:rsidRPr="00CF0A32" w:rsidRDefault="00CF0A32" w:rsidP="00CF0A32"/>
    <w:p w14:paraId="3FE65C03" w14:textId="7FC4AAE3" w:rsidR="00CF0A32" w:rsidRPr="00CF0A32" w:rsidRDefault="00064CF2" w:rsidP="00CF0A32">
      <w:r>
        <w:rPr>
          <w:noProof/>
        </w:rPr>
        <mc:AlternateContent>
          <mc:Choice Requires="wps">
            <w:drawing>
              <wp:anchor distT="0" distB="0" distL="114300" distR="114300" simplePos="0" relativeHeight="251670528" behindDoc="0" locked="0" layoutInCell="1" allowOverlap="1" wp14:anchorId="29AB73CF" wp14:editId="5EF8FFEF">
                <wp:simplePos x="0" y="0"/>
                <wp:positionH relativeFrom="column">
                  <wp:posOffset>2263140</wp:posOffset>
                </wp:positionH>
                <wp:positionV relativeFrom="paragraph">
                  <wp:posOffset>99060</wp:posOffset>
                </wp:positionV>
                <wp:extent cx="3111870" cy="299160"/>
                <wp:effectExtent l="0" t="63500" r="12700" b="18415"/>
                <wp:wrapNone/>
                <wp:docPr id="1837335946" name="Connecteur droit avec flèche 19"/>
                <wp:cNvGraphicFramePr/>
                <a:graphic xmlns:a="http://schemas.openxmlformats.org/drawingml/2006/main">
                  <a:graphicData uri="http://schemas.microsoft.com/office/word/2010/wordprocessingShape">
                    <wps:wsp>
                      <wps:cNvCnPr/>
                      <wps:spPr>
                        <a:xfrm flipH="1" flipV="1">
                          <a:off x="0" y="0"/>
                          <a:ext cx="3111870" cy="299160"/>
                        </a:xfrm>
                        <a:prstGeom prst="straightConnector1">
                          <a:avLst/>
                        </a:prstGeom>
                        <a:ln w="19050">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22B10A" id="Connecteur droit avec flèche 19" o:spid="_x0000_s1026" type="#_x0000_t32" style="position:absolute;margin-left:178.2pt;margin-top:7.8pt;width:245.05pt;height:23.55p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" strokecolor="#4ea72e [3209]" strokeweight="1.5pt">
                <v:stroke endarrow="block" joinstyle="miter"/>
              </v:shape>
            </w:pict>
          </mc:Fallback>
        </mc:AlternateContent>
      </w:r>
    </w:p>
    <w:p w14:paraId="4BC680BC" w14:textId="77777777" w:rsidR="00CF0A32" w:rsidRPr="00CF0A32" w:rsidRDefault="00CF0A32" w:rsidP="00CF0A32"/>
    <w:p w14:paraId="1A7FC6AB" w14:textId="77777777" w:rsidR="00CF0A32" w:rsidRPr="00CF0A32" w:rsidRDefault="00CF0A32" w:rsidP="00CF0A32"/>
    <w:p w14:paraId="05192550" w14:textId="77777777" w:rsidR="00CF0A32" w:rsidRPr="00CF0A32" w:rsidRDefault="00CF0A32" w:rsidP="00CF0A32"/>
    <w:p w14:paraId="46741D65" w14:textId="77777777" w:rsidR="00CF0A32" w:rsidRPr="00CF0A32" w:rsidRDefault="00CF0A32" w:rsidP="00CF0A32"/>
    <w:p w14:paraId="499DC033" w14:textId="77777777" w:rsidR="00CF0A32" w:rsidRPr="00CF0A32" w:rsidRDefault="00CF0A32" w:rsidP="00CF0A32"/>
    <w:p w14:paraId="7E837D56" w14:textId="77777777" w:rsidR="00CF0A32" w:rsidRPr="00CF0A32" w:rsidRDefault="00CF0A32" w:rsidP="00CF0A32"/>
    <w:p w14:paraId="760B4B2D" w14:textId="77777777" w:rsidR="00CF0A32" w:rsidRPr="00CF0A32" w:rsidRDefault="00CF0A32" w:rsidP="00CF0A32"/>
    <w:p w14:paraId="58C4C725" w14:textId="77777777" w:rsidR="00CF0A32" w:rsidRDefault="00CF0A32" w:rsidP="00CF0A32"/>
    <w:p w14:paraId="201B15B7" w14:textId="77777777" w:rsidR="00CF0A32" w:rsidRDefault="00CF0A32" w:rsidP="00CF0A32"/>
    <w:p w14:paraId="4FB27FAE" w14:textId="77777777" w:rsidR="00CF0A32" w:rsidRDefault="00CF0A32" w:rsidP="00CF0A32"/>
    <w:p w14:paraId="5AEAB8A9" w14:textId="77777777" w:rsidR="00CF0A32" w:rsidRDefault="00CF0A32" w:rsidP="00CF0A32"/>
    <w:p w14:paraId="6A798749" w14:textId="77777777" w:rsidR="00CF0A32" w:rsidRDefault="00CF0A32" w:rsidP="00CF0A32"/>
    <w:p w14:paraId="7B82CD43" w14:textId="088EF620" w:rsidR="00CF0A32" w:rsidRPr="00094DA7" w:rsidRDefault="00CF0A32" w:rsidP="00CF0A32">
      <w:pPr>
        <w:pStyle w:val="Paragraphedeliste"/>
        <w:ind w:left="0"/>
        <w:rPr>
          <w:rFonts w:ascii="Times New Roman" w:hAnsi="Times New Roman" w:cs="Times New Roman"/>
        </w:rPr>
      </w:pPr>
      <w:r w:rsidRPr="00094DA7">
        <w:rPr>
          <w:rFonts w:ascii="Times New Roman" w:hAnsi="Times New Roman" w:cs="Times New Roman"/>
        </w:rPr>
        <w:t xml:space="preserve">- Cartographie </w:t>
      </w:r>
      <w:proofErr w:type="spellStart"/>
      <w:r w:rsidRPr="00094DA7">
        <w:rPr>
          <w:rFonts w:ascii="Times New Roman" w:hAnsi="Times New Roman" w:cs="Times New Roman"/>
        </w:rPr>
        <w:t>Luminus</w:t>
      </w:r>
      <w:proofErr w:type="spellEnd"/>
      <w:r w:rsidRPr="00094DA7">
        <w:rPr>
          <w:rFonts w:ascii="Times New Roman" w:hAnsi="Times New Roman" w:cs="Times New Roman"/>
        </w:rPr>
        <w:t xml:space="preserve"> 10i : ombrage annuel </w:t>
      </w:r>
      <w:r w:rsidR="00C72C23" w:rsidRPr="00094DA7">
        <w:rPr>
          <w:rFonts w:ascii="Times New Roman" w:hAnsi="Times New Roman" w:cs="Times New Roman"/>
        </w:rPr>
        <w:t xml:space="preserve">de plus de 30 </w:t>
      </w:r>
      <w:r w:rsidRPr="00094DA7">
        <w:rPr>
          <w:rFonts w:ascii="Times New Roman" w:hAnsi="Times New Roman" w:cs="Times New Roman"/>
        </w:rPr>
        <w:t>heures par an.</w:t>
      </w:r>
    </w:p>
    <w:p w14:paraId="09493423" w14:textId="4D6538E5" w:rsidR="00CF0A32" w:rsidRDefault="00CF0A32" w:rsidP="00CF0A32"/>
    <w:p w14:paraId="3B35150D" w14:textId="6DC98A0E" w:rsidR="00CF0A32" w:rsidRDefault="00CF0A32" w:rsidP="00CF0A32">
      <w:r>
        <w:rPr>
          <w:noProof/>
        </w:rPr>
        <w:drawing>
          <wp:anchor distT="0" distB="0" distL="114300" distR="114300" simplePos="0" relativeHeight="251671552" behindDoc="0" locked="0" layoutInCell="1" allowOverlap="1" wp14:anchorId="0E774534" wp14:editId="0901872D">
            <wp:simplePos x="0" y="0"/>
            <wp:positionH relativeFrom="column">
              <wp:posOffset>3175</wp:posOffset>
            </wp:positionH>
            <wp:positionV relativeFrom="paragraph">
              <wp:posOffset>13970</wp:posOffset>
            </wp:positionV>
            <wp:extent cx="4142740" cy="2971800"/>
            <wp:effectExtent l="0" t="0" r="0" b="0"/>
            <wp:wrapSquare wrapText="bothSides"/>
            <wp:docPr id="1668179101" name="Image 20" descr="Une image contenant texte, capture d’écran,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179101" name="Image 20" descr="Une image contenant texte, capture d’écran, carte&#10;&#10;Description générée automatiquemen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42740" cy="2971800"/>
                    </a:xfrm>
                    <a:prstGeom prst="rect">
                      <a:avLst/>
                    </a:prstGeom>
                  </pic:spPr>
                </pic:pic>
              </a:graphicData>
            </a:graphic>
            <wp14:sizeRelH relativeFrom="margin">
              <wp14:pctWidth>0</wp14:pctWidth>
            </wp14:sizeRelH>
            <wp14:sizeRelV relativeFrom="margin">
              <wp14:pctHeight>0</wp14:pctHeight>
            </wp14:sizeRelV>
          </wp:anchor>
        </w:drawing>
      </w:r>
    </w:p>
    <w:p w14:paraId="4BBB4C46" w14:textId="77777777" w:rsidR="0087054F" w:rsidRPr="0087054F" w:rsidRDefault="0087054F" w:rsidP="0087054F"/>
    <w:p w14:paraId="5D4FB116" w14:textId="77777777" w:rsidR="0087054F" w:rsidRPr="0087054F" w:rsidRDefault="0087054F" w:rsidP="0087054F"/>
    <w:p w14:paraId="00D503E1" w14:textId="77777777" w:rsidR="0087054F" w:rsidRPr="0087054F" w:rsidRDefault="0087054F" w:rsidP="0087054F"/>
    <w:p w14:paraId="04F718EB" w14:textId="77777777" w:rsidR="0087054F" w:rsidRPr="0087054F" w:rsidRDefault="0087054F" w:rsidP="0087054F"/>
    <w:p w14:paraId="52D602E5" w14:textId="77777777" w:rsidR="0087054F" w:rsidRPr="0087054F" w:rsidRDefault="0087054F" w:rsidP="0087054F"/>
    <w:p w14:paraId="05D02621" w14:textId="77777777" w:rsidR="0087054F" w:rsidRPr="0087054F" w:rsidRDefault="0087054F" w:rsidP="0087054F"/>
    <w:p w14:paraId="250E7314" w14:textId="77777777" w:rsidR="0087054F" w:rsidRPr="0087054F" w:rsidRDefault="0087054F" w:rsidP="0087054F"/>
    <w:p w14:paraId="562BECD0" w14:textId="77777777" w:rsidR="0087054F" w:rsidRPr="0087054F" w:rsidRDefault="0087054F" w:rsidP="0087054F"/>
    <w:p w14:paraId="2E50C9EB" w14:textId="77777777" w:rsidR="0087054F" w:rsidRPr="0087054F" w:rsidRDefault="0087054F" w:rsidP="0087054F"/>
    <w:p w14:paraId="127D19FD" w14:textId="7A926F53" w:rsidR="0087054F" w:rsidRPr="0087054F" w:rsidRDefault="004B2DEB" w:rsidP="0087054F">
      <w:r>
        <w:rPr>
          <w:noProof/>
        </w:rPr>
        <mc:AlternateContent>
          <mc:Choice Requires="wps">
            <w:drawing>
              <wp:anchor distT="0" distB="0" distL="114300" distR="114300" simplePos="0" relativeHeight="251672576" behindDoc="0" locked="0" layoutInCell="1" allowOverlap="1" wp14:anchorId="1F27917C" wp14:editId="02AA55C2">
                <wp:simplePos x="0" y="0"/>
                <wp:positionH relativeFrom="column">
                  <wp:posOffset>2066925</wp:posOffset>
                </wp:positionH>
                <wp:positionV relativeFrom="paragraph">
                  <wp:posOffset>154305</wp:posOffset>
                </wp:positionV>
                <wp:extent cx="2871470" cy="45719"/>
                <wp:effectExtent l="25400" t="38100" r="11430" b="69215"/>
                <wp:wrapNone/>
                <wp:docPr id="2056199401" name="Connecteur droit avec flèche 21"/>
                <wp:cNvGraphicFramePr/>
                <a:graphic xmlns:a="http://schemas.openxmlformats.org/drawingml/2006/main">
                  <a:graphicData uri="http://schemas.microsoft.com/office/word/2010/wordprocessingShape">
                    <wps:wsp>
                      <wps:cNvCnPr/>
                      <wps:spPr>
                        <a:xfrm flipH="1">
                          <a:off x="0" y="0"/>
                          <a:ext cx="2871470" cy="45719"/>
                        </a:xfrm>
                        <a:prstGeom prst="straightConnector1">
                          <a:avLst/>
                        </a:prstGeom>
                        <a:ln w="19050">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D3A0F3" id="Connecteur droit avec flèche 21" o:spid="_x0000_s1026" type="#_x0000_t32" style="position:absolute;margin-left:162.75pt;margin-top:12.15pt;width:226.1pt;height:3.6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" strokecolor="#4ea72e [3209]" strokeweight="1.5pt">
                <v:stroke endarrow="block" joinstyle="miter"/>
              </v:shape>
            </w:pict>
          </mc:Fallback>
        </mc:AlternateContent>
      </w:r>
    </w:p>
    <w:p w14:paraId="070FCAEA" w14:textId="3CFE15AD" w:rsidR="0087054F" w:rsidRPr="0087054F" w:rsidRDefault="0087054F" w:rsidP="0087054F"/>
    <w:p w14:paraId="7E695A13" w14:textId="44379344" w:rsidR="0087054F" w:rsidRPr="0087054F" w:rsidRDefault="0087054F" w:rsidP="0087054F"/>
    <w:p w14:paraId="776365DD" w14:textId="77777777" w:rsidR="0087054F" w:rsidRPr="0087054F" w:rsidRDefault="0087054F" w:rsidP="0087054F"/>
    <w:p w14:paraId="4C62E692" w14:textId="77777777" w:rsidR="0087054F" w:rsidRPr="0087054F" w:rsidRDefault="0087054F" w:rsidP="0087054F"/>
    <w:p w14:paraId="33A66AE3" w14:textId="77777777" w:rsidR="0087054F" w:rsidRPr="0087054F" w:rsidRDefault="0087054F" w:rsidP="0087054F"/>
    <w:p w14:paraId="70DBB80C" w14:textId="77777777" w:rsidR="0087054F" w:rsidRDefault="0087054F" w:rsidP="0087054F"/>
    <w:p w14:paraId="3B852CE3" w14:textId="77777777" w:rsidR="0087054F" w:rsidRDefault="0087054F" w:rsidP="0087054F"/>
    <w:p w14:paraId="1076B77F" w14:textId="77777777" w:rsidR="0087054F" w:rsidRDefault="0087054F" w:rsidP="0087054F"/>
    <w:p w14:paraId="6DA14CC4" w14:textId="77777777" w:rsidR="006A27BE" w:rsidRDefault="006A27BE" w:rsidP="0087054F"/>
    <w:p w14:paraId="3D9463BA" w14:textId="77777777" w:rsidR="006A27BE" w:rsidRDefault="006A27BE" w:rsidP="0087054F"/>
    <w:p w14:paraId="1E875C5A" w14:textId="03095B7A" w:rsidR="005870E9" w:rsidRPr="004B2DEB" w:rsidRDefault="00247173" w:rsidP="0087054F">
      <w:pPr>
        <w:rPr>
          <w:b/>
          <w:bCs/>
          <w:u w:val="single"/>
          <w:lang w:val="fr-FR"/>
        </w:rPr>
      </w:pPr>
      <w:r w:rsidRPr="004B2DEB">
        <w:rPr>
          <w:b/>
          <w:bCs/>
          <w:u w:val="single"/>
          <w:lang w:val="fr-FR"/>
        </w:rPr>
        <w:t>Impacts sonores</w:t>
      </w:r>
    </w:p>
    <w:p w14:paraId="217BE250" w14:textId="77777777" w:rsidR="00064CF2" w:rsidRPr="004B2DEB" w:rsidRDefault="00064CF2" w:rsidP="0087054F">
      <w:pPr>
        <w:rPr>
          <w:b/>
          <w:bCs/>
          <w:u w:val="single"/>
          <w:lang w:val="fr-FR"/>
        </w:rPr>
      </w:pPr>
    </w:p>
    <w:p w14:paraId="7AFEC5CF" w14:textId="49BB2ADC" w:rsidR="00064CF2" w:rsidRDefault="00064CF2" w:rsidP="0087054F">
      <w:pPr>
        <w:rPr>
          <w:lang w:val="fr-FR"/>
        </w:rPr>
      </w:pPr>
      <w:r w:rsidRPr="004B2DEB">
        <w:rPr>
          <w:lang w:val="fr-FR"/>
        </w:rPr>
        <w:t>Ma maison est située dans une zone qui est, sur toutes les configurations de l’EIE</w:t>
      </w:r>
      <w:r w:rsidR="005308DD" w:rsidRPr="004B2DEB">
        <w:rPr>
          <w:lang w:val="fr-FR"/>
        </w:rPr>
        <w:t xml:space="preserve"> sauf </w:t>
      </w:r>
      <w:r w:rsidR="006A27BE">
        <w:rPr>
          <w:lang w:val="fr-FR"/>
        </w:rPr>
        <w:t xml:space="preserve">celle pour </w:t>
      </w:r>
      <w:r w:rsidR="005308DD" w:rsidRPr="004B2DEB">
        <w:rPr>
          <w:lang w:val="fr-FR"/>
        </w:rPr>
        <w:t xml:space="preserve">l’éolienne </w:t>
      </w:r>
      <w:proofErr w:type="spellStart"/>
      <w:r w:rsidR="005308DD" w:rsidRPr="004B2DEB">
        <w:rPr>
          <w:lang w:val="fr-FR"/>
        </w:rPr>
        <w:t>Vestas</w:t>
      </w:r>
      <w:proofErr w:type="spellEnd"/>
      <w:r w:rsidRPr="004B2DEB">
        <w:rPr>
          <w:lang w:val="fr-FR"/>
        </w:rPr>
        <w:t>, en dépassement sonore.</w:t>
      </w:r>
    </w:p>
    <w:p w14:paraId="3237D594" w14:textId="77777777" w:rsidR="006A27BE" w:rsidRPr="004B2DEB" w:rsidRDefault="006A27BE" w:rsidP="0087054F">
      <w:pPr>
        <w:rPr>
          <w:lang w:val="fr-FR"/>
        </w:rPr>
      </w:pPr>
    </w:p>
    <w:p w14:paraId="39C2A235" w14:textId="77777777" w:rsidR="006A27BE" w:rsidRDefault="00064CF2" w:rsidP="0087054F">
      <w:pPr>
        <w:rPr>
          <w:lang w:val="fr-FR"/>
        </w:rPr>
      </w:pPr>
      <w:r w:rsidRPr="004B2DEB">
        <w:rPr>
          <w:lang w:val="fr-FR"/>
        </w:rPr>
        <w:t xml:space="preserve">Nous n’aurons aucune garantie que le promoteur </w:t>
      </w:r>
      <w:r w:rsidR="009C1B85" w:rsidRPr="004B2DEB">
        <w:rPr>
          <w:lang w:val="fr-FR"/>
        </w:rPr>
        <w:t xml:space="preserve">respectera bien le bridage des machines pour éviter le dépassement des normes sonores. Et moi, je n’aurai aucun moyen de vérifier qu’il a bien bridé </w:t>
      </w:r>
      <w:r w:rsidR="00CE74A2" w:rsidRPr="004B2DEB">
        <w:rPr>
          <w:lang w:val="fr-FR"/>
        </w:rPr>
        <w:t>s</w:t>
      </w:r>
      <w:r w:rsidR="009C1B85" w:rsidRPr="004B2DEB">
        <w:rPr>
          <w:lang w:val="fr-FR"/>
        </w:rPr>
        <w:t xml:space="preserve">es machines. </w:t>
      </w:r>
    </w:p>
    <w:p w14:paraId="35B80ADB" w14:textId="2309605D" w:rsidR="006E65E0" w:rsidRDefault="009C1B85" w:rsidP="0087054F">
      <w:pPr>
        <w:rPr>
          <w:lang w:val="fr-FR"/>
        </w:rPr>
      </w:pPr>
      <w:r w:rsidRPr="004B2DEB">
        <w:rPr>
          <w:lang w:val="fr-FR"/>
        </w:rPr>
        <w:br/>
      </w:r>
      <w:r w:rsidRPr="002A6AD4">
        <w:rPr>
          <w:b/>
          <w:bCs/>
          <w:lang w:val="fr-FR"/>
        </w:rPr>
        <w:t>J’ai des enfants en bas âges</w:t>
      </w:r>
      <w:r w:rsidRPr="004B2DEB">
        <w:rPr>
          <w:lang w:val="fr-FR"/>
        </w:rPr>
        <w:t xml:space="preserve"> </w:t>
      </w:r>
      <w:r w:rsidR="005308DD" w:rsidRPr="004B2DEB">
        <w:rPr>
          <w:lang w:val="fr-FR"/>
        </w:rPr>
        <w:t xml:space="preserve">(1 enfant de 4 ans et 1 bébé de 9 mois) </w:t>
      </w:r>
      <w:r w:rsidRPr="004B2DEB">
        <w:rPr>
          <w:lang w:val="fr-FR"/>
        </w:rPr>
        <w:t xml:space="preserve">dont la qualité du sommeil est </w:t>
      </w:r>
      <w:r w:rsidR="00CE74A2" w:rsidRPr="004B2DEB">
        <w:rPr>
          <w:lang w:val="fr-FR"/>
        </w:rPr>
        <w:t>essentielle</w:t>
      </w:r>
      <w:r w:rsidRPr="004B2DEB">
        <w:rPr>
          <w:lang w:val="fr-FR"/>
        </w:rPr>
        <w:t xml:space="preserve"> à leur croissance ; ils ont le droit de grandir dans un environnement sain. </w:t>
      </w:r>
    </w:p>
    <w:p w14:paraId="700BE852" w14:textId="77777777" w:rsidR="006A27BE" w:rsidRPr="004B2DEB" w:rsidRDefault="006A27BE" w:rsidP="0087054F">
      <w:pPr>
        <w:rPr>
          <w:lang w:val="fr-FR"/>
        </w:rPr>
      </w:pPr>
    </w:p>
    <w:p w14:paraId="74BE919C" w14:textId="05957887" w:rsidR="00CE74A2" w:rsidRDefault="00CC7696" w:rsidP="0087054F">
      <w:pPr>
        <w:rPr>
          <w:lang w:val="fr-FR"/>
        </w:rPr>
      </w:pPr>
      <w:r>
        <w:rPr>
          <w:lang w:val="fr-FR"/>
        </w:rPr>
        <w:t xml:space="preserve">Dans les cartes ci-dessous, reprises de l’EIE, ma maison est indiquée par la flèche verte. </w:t>
      </w:r>
      <w:r w:rsidR="005308DD">
        <w:rPr>
          <w:lang w:val="fr-FR"/>
        </w:rPr>
        <w:t xml:space="preserve">Sauf pour l’éolienne de type </w:t>
      </w:r>
      <w:proofErr w:type="spellStart"/>
      <w:r w:rsidR="005308DD">
        <w:rPr>
          <w:lang w:val="fr-FR"/>
        </w:rPr>
        <w:t>Vestas</w:t>
      </w:r>
      <w:proofErr w:type="spellEnd"/>
      <w:r w:rsidR="005308DD">
        <w:rPr>
          <w:lang w:val="fr-FR"/>
        </w:rPr>
        <w:t xml:space="preserve"> V150</w:t>
      </w:r>
      <w:r w:rsidR="00CB2CE1">
        <w:rPr>
          <w:lang w:val="fr-FR"/>
        </w:rPr>
        <w:t xml:space="preserve"> (carte 09c du dossier EIE)</w:t>
      </w:r>
      <w:r w:rsidR="005308DD">
        <w:rPr>
          <w:lang w:val="fr-FR"/>
        </w:rPr>
        <w:t xml:space="preserve">, ma maison est dans une zone en dépassement de bruit, au-delà de 43 </w:t>
      </w:r>
      <w:proofErr w:type="spellStart"/>
      <w:r w:rsidR="005308DD">
        <w:rPr>
          <w:lang w:val="fr-FR"/>
        </w:rPr>
        <w:t>dBA</w:t>
      </w:r>
      <w:proofErr w:type="spellEnd"/>
      <w:r w:rsidR="005308DD">
        <w:rPr>
          <w:lang w:val="fr-FR"/>
        </w:rPr>
        <w:t xml:space="preserve">. Pour l’éolienne </w:t>
      </w:r>
      <w:proofErr w:type="spellStart"/>
      <w:r w:rsidR="005308DD">
        <w:rPr>
          <w:lang w:val="fr-FR"/>
        </w:rPr>
        <w:t>Vestas</w:t>
      </w:r>
      <w:proofErr w:type="spellEnd"/>
      <w:r w:rsidR="005308DD">
        <w:rPr>
          <w:lang w:val="fr-FR"/>
        </w:rPr>
        <w:t xml:space="preserve">, ma maison se trouve entre 42 et 43 </w:t>
      </w:r>
      <w:proofErr w:type="spellStart"/>
      <w:r w:rsidR="005308DD">
        <w:rPr>
          <w:lang w:val="fr-FR"/>
        </w:rPr>
        <w:t>dBA</w:t>
      </w:r>
      <w:proofErr w:type="spellEnd"/>
      <w:r w:rsidR="005308DD">
        <w:rPr>
          <w:lang w:val="fr-FR"/>
        </w:rPr>
        <w:t xml:space="preserve">.  </w:t>
      </w:r>
    </w:p>
    <w:p w14:paraId="18162540" w14:textId="77777777" w:rsidR="002A6AD4" w:rsidRDefault="002A6AD4" w:rsidP="0087054F">
      <w:pPr>
        <w:rPr>
          <w:lang w:val="fr-FR"/>
        </w:rPr>
      </w:pPr>
    </w:p>
    <w:p w14:paraId="7318D179" w14:textId="27340DF9" w:rsidR="002A6AD4" w:rsidRPr="00CB2CE1" w:rsidRDefault="002A6AD4" w:rsidP="002A6AD4">
      <w:pPr>
        <w:tabs>
          <w:tab w:val="left" w:pos="8352"/>
        </w:tabs>
        <w:rPr>
          <w:lang w:val="fr-FR"/>
        </w:rPr>
      </w:pPr>
      <w:r w:rsidRPr="004E2CDC">
        <w:rPr>
          <w:b/>
          <w:bCs/>
          <w:lang w:val="fr-FR"/>
        </w:rPr>
        <w:t>L</w:t>
      </w:r>
      <w:r w:rsidR="004E2CDC">
        <w:rPr>
          <w:b/>
          <w:bCs/>
          <w:lang w:val="fr-FR"/>
        </w:rPr>
        <w:t>a cartographie de l</w:t>
      </w:r>
      <w:r w:rsidRPr="004E2CDC">
        <w:rPr>
          <w:b/>
          <w:bCs/>
          <w:lang w:val="fr-FR"/>
        </w:rPr>
        <w:t>’EIE ne donne pas de valeur diurne</w:t>
      </w:r>
      <w:r>
        <w:rPr>
          <w:lang w:val="fr-FR"/>
        </w:rPr>
        <w:t xml:space="preserve"> pour le bruit de sorte qu’il n’est pas possible de vérifier si, pour ma maison, les valeurs de bruit pour la journée sont respectées. </w:t>
      </w:r>
    </w:p>
    <w:p w14:paraId="20DA55C3" w14:textId="77777777" w:rsidR="002A6AD4" w:rsidRDefault="002A6AD4" w:rsidP="0087054F">
      <w:pPr>
        <w:rPr>
          <w:lang w:val="fr-FR"/>
        </w:rPr>
      </w:pPr>
    </w:p>
    <w:p w14:paraId="27F945B8" w14:textId="77777777" w:rsidR="00CC7696" w:rsidRDefault="00CC7696" w:rsidP="0087054F">
      <w:pPr>
        <w:rPr>
          <w:lang w:val="fr-FR"/>
        </w:rPr>
      </w:pPr>
    </w:p>
    <w:p w14:paraId="72BD2560" w14:textId="519B8590" w:rsidR="00CE74A2" w:rsidRPr="00094DA7" w:rsidRDefault="00CC7696" w:rsidP="00CE74A2">
      <w:pPr>
        <w:pStyle w:val="Paragraphedeliste"/>
        <w:numPr>
          <w:ilvl w:val="0"/>
          <w:numId w:val="1"/>
        </w:numPr>
        <w:rPr>
          <w:rFonts w:ascii="Times New Roman" w:hAnsi="Times New Roman" w:cs="Times New Roman"/>
          <w:lang w:val="fr-FR"/>
        </w:rPr>
      </w:pPr>
      <w:r w:rsidRPr="00094DA7">
        <w:rPr>
          <w:rFonts w:ascii="Times New Roman" w:hAnsi="Times New Roman" w:cs="Times New Roman"/>
          <w:lang w:val="fr-FR"/>
        </w:rPr>
        <w:t xml:space="preserve">Carte 09a, </w:t>
      </w:r>
      <w:r w:rsidR="00CE74A2" w:rsidRPr="00094DA7">
        <w:rPr>
          <w:rFonts w:ascii="Times New Roman" w:hAnsi="Times New Roman" w:cs="Times New Roman"/>
          <w:lang w:val="fr-FR"/>
        </w:rPr>
        <w:t xml:space="preserve">Période nocturne : dépassement sonore </w:t>
      </w:r>
      <w:r w:rsidRPr="00094DA7">
        <w:rPr>
          <w:rFonts w:ascii="Times New Roman" w:hAnsi="Times New Roman" w:cs="Times New Roman"/>
          <w:lang w:val="fr-FR"/>
        </w:rPr>
        <w:t xml:space="preserve">des </w:t>
      </w:r>
      <w:r w:rsidR="00CE74A2" w:rsidRPr="00094DA7">
        <w:rPr>
          <w:rFonts w:ascii="Times New Roman" w:hAnsi="Times New Roman" w:cs="Times New Roman"/>
          <w:lang w:val="fr-FR"/>
        </w:rPr>
        <w:t>43 dB(A)</w:t>
      </w:r>
    </w:p>
    <w:p w14:paraId="41AFB97D" w14:textId="61B01295" w:rsidR="006E65E0" w:rsidRDefault="00CE74A2" w:rsidP="0087054F">
      <w:pPr>
        <w:rPr>
          <w:b/>
          <w:bCs/>
          <w:u w:val="single"/>
          <w:lang w:val="fr-FR"/>
        </w:rPr>
      </w:pPr>
      <w:r>
        <w:rPr>
          <w:b/>
          <w:bCs/>
          <w:noProof/>
          <w:u w:val="single"/>
          <w:lang w:val="fr-FR"/>
          <w14:ligatures w14:val="standardContextual"/>
        </w:rPr>
        <w:drawing>
          <wp:anchor distT="0" distB="0" distL="114300" distR="114300" simplePos="0" relativeHeight="251689984" behindDoc="1" locked="0" layoutInCell="1" allowOverlap="1" wp14:anchorId="46537D70" wp14:editId="3B87165E">
            <wp:simplePos x="0" y="0"/>
            <wp:positionH relativeFrom="column">
              <wp:posOffset>157480</wp:posOffset>
            </wp:positionH>
            <wp:positionV relativeFrom="paragraph">
              <wp:posOffset>211455</wp:posOffset>
            </wp:positionV>
            <wp:extent cx="4010400" cy="2876400"/>
            <wp:effectExtent l="0" t="0" r="3175" b="0"/>
            <wp:wrapNone/>
            <wp:docPr id="996176853" name="Image 81" descr="Une image contenant texte, cart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176853" name="Image 81" descr="Une image contenant texte, carte, capture d’écran, diagramme&#10;&#10;Description générée automatiquemen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010400" cy="2876400"/>
                    </a:xfrm>
                    <a:prstGeom prst="rect">
                      <a:avLst/>
                    </a:prstGeom>
                  </pic:spPr>
                </pic:pic>
              </a:graphicData>
            </a:graphic>
            <wp14:sizeRelH relativeFrom="margin">
              <wp14:pctWidth>0</wp14:pctWidth>
            </wp14:sizeRelH>
            <wp14:sizeRelV relativeFrom="margin">
              <wp14:pctHeight>0</wp14:pctHeight>
            </wp14:sizeRelV>
          </wp:anchor>
        </w:drawing>
      </w:r>
    </w:p>
    <w:p w14:paraId="77F64521" w14:textId="77777777" w:rsidR="00CE74A2" w:rsidRPr="00CE74A2" w:rsidRDefault="00CE74A2" w:rsidP="00CE74A2">
      <w:pPr>
        <w:rPr>
          <w:lang w:val="fr-FR"/>
        </w:rPr>
      </w:pPr>
    </w:p>
    <w:p w14:paraId="589C9F79" w14:textId="77777777" w:rsidR="00CE74A2" w:rsidRPr="00CE74A2" w:rsidRDefault="00CE74A2" w:rsidP="00CE74A2">
      <w:pPr>
        <w:rPr>
          <w:lang w:val="fr-FR"/>
        </w:rPr>
      </w:pPr>
    </w:p>
    <w:p w14:paraId="63D98BFA" w14:textId="77777777" w:rsidR="00CE74A2" w:rsidRPr="00CE74A2" w:rsidRDefault="00CE74A2" w:rsidP="00CE74A2">
      <w:pPr>
        <w:rPr>
          <w:lang w:val="fr-FR"/>
        </w:rPr>
      </w:pPr>
    </w:p>
    <w:p w14:paraId="2F690224" w14:textId="77777777" w:rsidR="00CE74A2" w:rsidRPr="00CE74A2" w:rsidRDefault="00CE74A2" w:rsidP="00CE74A2">
      <w:pPr>
        <w:rPr>
          <w:lang w:val="fr-FR"/>
        </w:rPr>
      </w:pPr>
    </w:p>
    <w:p w14:paraId="5F4DF674" w14:textId="77777777" w:rsidR="00CE74A2" w:rsidRPr="00CE74A2" w:rsidRDefault="00CE74A2" w:rsidP="00CE74A2">
      <w:pPr>
        <w:rPr>
          <w:lang w:val="fr-FR"/>
        </w:rPr>
      </w:pPr>
    </w:p>
    <w:p w14:paraId="60CC4C72" w14:textId="77777777" w:rsidR="00CE74A2" w:rsidRPr="00CE74A2" w:rsidRDefault="00CE74A2" w:rsidP="00CE74A2">
      <w:pPr>
        <w:rPr>
          <w:lang w:val="fr-FR"/>
        </w:rPr>
      </w:pPr>
    </w:p>
    <w:p w14:paraId="72160A33" w14:textId="77777777" w:rsidR="00CE74A2" w:rsidRPr="00CE74A2" w:rsidRDefault="00CE74A2" w:rsidP="00CE74A2">
      <w:pPr>
        <w:rPr>
          <w:lang w:val="fr-FR"/>
        </w:rPr>
      </w:pPr>
    </w:p>
    <w:p w14:paraId="50CA2471" w14:textId="77777777" w:rsidR="00CE74A2" w:rsidRPr="00CE74A2" w:rsidRDefault="00CE74A2" w:rsidP="00CE74A2">
      <w:pPr>
        <w:rPr>
          <w:lang w:val="fr-FR"/>
        </w:rPr>
      </w:pPr>
    </w:p>
    <w:p w14:paraId="681A8713" w14:textId="77777777" w:rsidR="00CE74A2" w:rsidRPr="00CE74A2" w:rsidRDefault="00CE74A2" w:rsidP="00CE74A2">
      <w:pPr>
        <w:rPr>
          <w:lang w:val="fr-FR"/>
        </w:rPr>
      </w:pPr>
    </w:p>
    <w:p w14:paraId="546DFE27" w14:textId="77777777" w:rsidR="00CE74A2" w:rsidRPr="00CE74A2" w:rsidRDefault="00CE74A2" w:rsidP="00CE74A2">
      <w:pPr>
        <w:rPr>
          <w:lang w:val="fr-FR"/>
        </w:rPr>
      </w:pPr>
    </w:p>
    <w:p w14:paraId="3B1D1442" w14:textId="3AC5CB60" w:rsidR="00CE74A2" w:rsidRPr="00CE74A2" w:rsidRDefault="00CC7696" w:rsidP="00CE74A2">
      <w:pPr>
        <w:rPr>
          <w:lang w:val="fr-FR"/>
        </w:rPr>
      </w:pPr>
      <w:r>
        <w:rPr>
          <w:b/>
          <w:bCs/>
          <w:noProof/>
          <w:u w:val="single"/>
          <w:lang w:val="fr-FR"/>
          <w14:ligatures w14:val="standardContextual"/>
        </w:rPr>
        <mc:AlternateContent>
          <mc:Choice Requires="wps">
            <w:drawing>
              <wp:anchor distT="0" distB="0" distL="114300" distR="114300" simplePos="0" relativeHeight="251684864" behindDoc="0" locked="0" layoutInCell="1" allowOverlap="1" wp14:anchorId="651C5A67" wp14:editId="3717B621">
                <wp:simplePos x="0" y="0"/>
                <wp:positionH relativeFrom="column">
                  <wp:posOffset>2211070</wp:posOffset>
                </wp:positionH>
                <wp:positionV relativeFrom="paragraph">
                  <wp:posOffset>100330</wp:posOffset>
                </wp:positionV>
                <wp:extent cx="2995295" cy="145415"/>
                <wp:effectExtent l="0" t="63500" r="1905" b="19685"/>
                <wp:wrapNone/>
                <wp:docPr id="1512839899" name="Connecteur droit avec flèche 82"/>
                <wp:cNvGraphicFramePr/>
                <a:graphic xmlns:a="http://schemas.openxmlformats.org/drawingml/2006/main">
                  <a:graphicData uri="http://schemas.microsoft.com/office/word/2010/wordprocessingShape">
                    <wps:wsp>
                      <wps:cNvCnPr/>
                      <wps:spPr>
                        <a:xfrm flipH="1" flipV="1">
                          <a:off x="0" y="0"/>
                          <a:ext cx="2995295" cy="145415"/>
                        </a:xfrm>
                        <a:prstGeom prst="straightConnector1">
                          <a:avLst/>
                        </a:prstGeom>
                        <a:ln w="22225">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A8894D" id="Connecteur droit avec flèche 82" o:spid="_x0000_s1026" type="#_x0000_t32" style="position:absolute;margin-left:174.1pt;margin-top:7.9pt;width:235.85pt;height:11.45p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" strokecolor="#4ea72e [3209]" strokeweight="1.75pt">
                <v:stroke endarrow="block" joinstyle="miter"/>
              </v:shape>
            </w:pict>
          </mc:Fallback>
        </mc:AlternateContent>
      </w:r>
    </w:p>
    <w:p w14:paraId="1DF3592C" w14:textId="77777777" w:rsidR="00CE74A2" w:rsidRPr="00CE74A2" w:rsidRDefault="00CE74A2" w:rsidP="00CE74A2">
      <w:pPr>
        <w:rPr>
          <w:lang w:val="fr-FR"/>
        </w:rPr>
      </w:pPr>
    </w:p>
    <w:p w14:paraId="64530628" w14:textId="77777777" w:rsidR="00CE74A2" w:rsidRPr="00CE74A2" w:rsidRDefault="00CE74A2" w:rsidP="00CE74A2">
      <w:pPr>
        <w:rPr>
          <w:lang w:val="fr-FR"/>
        </w:rPr>
      </w:pPr>
    </w:p>
    <w:p w14:paraId="480E7745" w14:textId="77777777" w:rsidR="00CE74A2" w:rsidRPr="00CE74A2" w:rsidRDefault="00CE74A2" w:rsidP="00CE74A2">
      <w:pPr>
        <w:rPr>
          <w:lang w:val="fr-FR"/>
        </w:rPr>
      </w:pPr>
    </w:p>
    <w:p w14:paraId="6D687B29" w14:textId="77777777" w:rsidR="00CE74A2" w:rsidRPr="00CE74A2" w:rsidRDefault="00CE74A2" w:rsidP="00CE74A2">
      <w:pPr>
        <w:rPr>
          <w:lang w:val="fr-FR"/>
        </w:rPr>
      </w:pPr>
    </w:p>
    <w:p w14:paraId="12754D38" w14:textId="77777777" w:rsidR="00CE74A2" w:rsidRDefault="00CE74A2" w:rsidP="00CE74A2">
      <w:pPr>
        <w:rPr>
          <w:b/>
          <w:bCs/>
          <w:u w:val="single"/>
          <w:lang w:val="fr-FR"/>
        </w:rPr>
      </w:pPr>
    </w:p>
    <w:p w14:paraId="1E3AB993" w14:textId="4DEE096E" w:rsidR="00CE74A2" w:rsidRDefault="00CE74A2" w:rsidP="00CE74A2">
      <w:pPr>
        <w:tabs>
          <w:tab w:val="left" w:pos="6896"/>
        </w:tabs>
        <w:rPr>
          <w:lang w:val="fr-FR"/>
        </w:rPr>
      </w:pPr>
      <w:r>
        <w:rPr>
          <w:lang w:val="fr-FR"/>
        </w:rPr>
        <w:tab/>
      </w:r>
    </w:p>
    <w:p w14:paraId="71690E3F" w14:textId="77777777" w:rsidR="00CE74A2" w:rsidRDefault="00CE74A2" w:rsidP="00CE74A2">
      <w:pPr>
        <w:tabs>
          <w:tab w:val="left" w:pos="6896"/>
        </w:tabs>
        <w:rPr>
          <w:lang w:val="fr-FR"/>
        </w:rPr>
      </w:pPr>
    </w:p>
    <w:p w14:paraId="53F78D4A" w14:textId="77777777" w:rsidR="00CE74A2" w:rsidRDefault="00CE74A2" w:rsidP="00CE74A2">
      <w:pPr>
        <w:tabs>
          <w:tab w:val="left" w:pos="6896"/>
        </w:tabs>
        <w:rPr>
          <w:lang w:val="fr-FR"/>
        </w:rPr>
      </w:pPr>
    </w:p>
    <w:p w14:paraId="67C5A3C7" w14:textId="77777777" w:rsidR="00CE74A2" w:rsidRDefault="00CE74A2" w:rsidP="00CE74A2">
      <w:pPr>
        <w:tabs>
          <w:tab w:val="left" w:pos="6896"/>
        </w:tabs>
        <w:rPr>
          <w:lang w:val="fr-FR"/>
        </w:rPr>
      </w:pPr>
    </w:p>
    <w:p w14:paraId="51AC695B" w14:textId="77777777" w:rsidR="00CE74A2" w:rsidRDefault="00CE74A2" w:rsidP="00CE74A2">
      <w:pPr>
        <w:tabs>
          <w:tab w:val="left" w:pos="6896"/>
        </w:tabs>
        <w:rPr>
          <w:lang w:val="fr-FR"/>
        </w:rPr>
      </w:pPr>
    </w:p>
    <w:p w14:paraId="24FF905F" w14:textId="77777777" w:rsidR="00CE74A2" w:rsidRDefault="00CE74A2" w:rsidP="00CE74A2">
      <w:pPr>
        <w:tabs>
          <w:tab w:val="left" w:pos="6896"/>
        </w:tabs>
        <w:rPr>
          <w:lang w:val="fr-FR"/>
        </w:rPr>
      </w:pPr>
    </w:p>
    <w:p w14:paraId="2239075D" w14:textId="77777777" w:rsidR="00CE74A2" w:rsidRDefault="00CE74A2" w:rsidP="00CE74A2">
      <w:pPr>
        <w:tabs>
          <w:tab w:val="left" w:pos="6896"/>
        </w:tabs>
        <w:rPr>
          <w:lang w:val="fr-FR"/>
        </w:rPr>
      </w:pPr>
    </w:p>
    <w:p w14:paraId="77B2AF8F" w14:textId="77777777" w:rsidR="00CE74A2" w:rsidRDefault="00CE74A2" w:rsidP="00CE74A2">
      <w:pPr>
        <w:tabs>
          <w:tab w:val="left" w:pos="6896"/>
        </w:tabs>
        <w:rPr>
          <w:lang w:val="fr-FR"/>
        </w:rPr>
      </w:pPr>
    </w:p>
    <w:p w14:paraId="26D48B8E" w14:textId="77777777" w:rsidR="002A6AD4" w:rsidRDefault="002A6AD4" w:rsidP="00CE74A2">
      <w:pPr>
        <w:tabs>
          <w:tab w:val="left" w:pos="6896"/>
        </w:tabs>
        <w:rPr>
          <w:lang w:val="fr-FR"/>
        </w:rPr>
      </w:pPr>
    </w:p>
    <w:p w14:paraId="38186F7F" w14:textId="77777777" w:rsidR="002A6AD4" w:rsidRDefault="002A6AD4" w:rsidP="00CE74A2">
      <w:pPr>
        <w:tabs>
          <w:tab w:val="left" w:pos="6896"/>
        </w:tabs>
        <w:rPr>
          <w:lang w:val="fr-FR"/>
        </w:rPr>
      </w:pPr>
    </w:p>
    <w:p w14:paraId="51E48769" w14:textId="3DC18FCE" w:rsidR="00CE74A2" w:rsidRDefault="00CC7696" w:rsidP="00CE74A2">
      <w:pPr>
        <w:tabs>
          <w:tab w:val="left" w:pos="6896"/>
        </w:tabs>
        <w:rPr>
          <w:lang w:val="fr-FR"/>
        </w:rPr>
      </w:pPr>
      <w:r>
        <w:rPr>
          <w:lang w:val="fr-FR"/>
        </w:rPr>
        <w:t xml:space="preserve">Carte 09b, période nocturne : dépassement sonore des 43 </w:t>
      </w:r>
      <w:proofErr w:type="spellStart"/>
      <w:r>
        <w:rPr>
          <w:lang w:val="fr-FR"/>
        </w:rPr>
        <w:t>dBA</w:t>
      </w:r>
      <w:proofErr w:type="spellEnd"/>
    </w:p>
    <w:p w14:paraId="6FAC16A4" w14:textId="23908ADE" w:rsidR="00CE74A2" w:rsidRDefault="00CE74A2" w:rsidP="00CE74A2">
      <w:pPr>
        <w:tabs>
          <w:tab w:val="left" w:pos="6896"/>
        </w:tabs>
        <w:rPr>
          <w:lang w:val="fr-FR"/>
        </w:rPr>
      </w:pPr>
    </w:p>
    <w:p w14:paraId="2B38CE71" w14:textId="7F2C0DDC" w:rsidR="00CE74A2" w:rsidRDefault="00CC7696" w:rsidP="00CE74A2">
      <w:pPr>
        <w:tabs>
          <w:tab w:val="left" w:pos="6896"/>
        </w:tabs>
        <w:rPr>
          <w:lang w:val="fr-FR"/>
        </w:rPr>
      </w:pPr>
      <w:r>
        <w:rPr>
          <w:noProof/>
          <w:lang w:val="fr-FR"/>
          <w14:ligatures w14:val="standardContextual"/>
        </w:rPr>
        <w:drawing>
          <wp:anchor distT="0" distB="0" distL="114300" distR="114300" simplePos="0" relativeHeight="251691008" behindDoc="0" locked="0" layoutInCell="1" allowOverlap="1" wp14:anchorId="3D0A06BC" wp14:editId="22A9302C">
            <wp:simplePos x="0" y="0"/>
            <wp:positionH relativeFrom="column">
              <wp:posOffset>-2540</wp:posOffset>
            </wp:positionH>
            <wp:positionV relativeFrom="paragraph">
              <wp:posOffset>174625</wp:posOffset>
            </wp:positionV>
            <wp:extent cx="4627880" cy="3279775"/>
            <wp:effectExtent l="0" t="0" r="0" b="0"/>
            <wp:wrapSquare wrapText="bothSides"/>
            <wp:docPr id="182114523"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4523" name="Image 182114523"/>
                    <pic:cNvPicPr/>
                  </pic:nvPicPr>
                  <pic:blipFill>
                    <a:blip r:embed="rId25">
                      <a:extLst>
                        <a:ext uri="{28A0092B-C50C-407E-A947-70E740481C1C}">
                          <a14:useLocalDpi xmlns:a14="http://schemas.microsoft.com/office/drawing/2010/main" val="0"/>
                        </a:ext>
                      </a:extLst>
                    </a:blip>
                    <a:stretch>
                      <a:fillRect/>
                    </a:stretch>
                  </pic:blipFill>
                  <pic:spPr>
                    <a:xfrm>
                      <a:off x="0" y="0"/>
                      <a:ext cx="4627880" cy="3279775"/>
                    </a:xfrm>
                    <a:prstGeom prst="rect">
                      <a:avLst/>
                    </a:prstGeom>
                  </pic:spPr>
                </pic:pic>
              </a:graphicData>
            </a:graphic>
            <wp14:sizeRelH relativeFrom="margin">
              <wp14:pctWidth>0</wp14:pctWidth>
            </wp14:sizeRelH>
            <wp14:sizeRelV relativeFrom="margin">
              <wp14:pctHeight>0</wp14:pctHeight>
            </wp14:sizeRelV>
          </wp:anchor>
        </w:drawing>
      </w:r>
    </w:p>
    <w:p w14:paraId="7269021C" w14:textId="7B83AE80" w:rsidR="00CE74A2" w:rsidRDefault="00CE74A2" w:rsidP="00CE74A2">
      <w:pPr>
        <w:tabs>
          <w:tab w:val="left" w:pos="6896"/>
        </w:tabs>
        <w:rPr>
          <w:lang w:val="fr-FR"/>
        </w:rPr>
      </w:pPr>
    </w:p>
    <w:p w14:paraId="642F3BB1" w14:textId="77777777" w:rsidR="00CC7696" w:rsidRPr="00CC7696" w:rsidRDefault="00CC7696" w:rsidP="00CC7696">
      <w:pPr>
        <w:rPr>
          <w:lang w:val="fr-FR"/>
        </w:rPr>
      </w:pPr>
    </w:p>
    <w:p w14:paraId="5FA8AE34" w14:textId="77777777" w:rsidR="00CC7696" w:rsidRPr="00CC7696" w:rsidRDefault="00CC7696" w:rsidP="00CC7696">
      <w:pPr>
        <w:rPr>
          <w:lang w:val="fr-FR"/>
        </w:rPr>
      </w:pPr>
    </w:p>
    <w:p w14:paraId="7885397E" w14:textId="77777777" w:rsidR="00CC7696" w:rsidRPr="00CC7696" w:rsidRDefault="00CC7696" w:rsidP="00CC7696">
      <w:pPr>
        <w:rPr>
          <w:lang w:val="fr-FR"/>
        </w:rPr>
      </w:pPr>
    </w:p>
    <w:p w14:paraId="32F5D0EA" w14:textId="77777777" w:rsidR="00CC7696" w:rsidRPr="00CC7696" w:rsidRDefault="00CC7696" w:rsidP="00CC7696">
      <w:pPr>
        <w:rPr>
          <w:lang w:val="fr-FR"/>
        </w:rPr>
      </w:pPr>
    </w:p>
    <w:p w14:paraId="4485D827" w14:textId="77777777" w:rsidR="00CC7696" w:rsidRPr="00CC7696" w:rsidRDefault="00CC7696" w:rsidP="00CC7696">
      <w:pPr>
        <w:rPr>
          <w:lang w:val="fr-FR"/>
        </w:rPr>
      </w:pPr>
    </w:p>
    <w:p w14:paraId="7CBE414D" w14:textId="77777777" w:rsidR="00CC7696" w:rsidRPr="00CC7696" w:rsidRDefault="00CC7696" w:rsidP="00CC7696">
      <w:pPr>
        <w:rPr>
          <w:lang w:val="fr-FR"/>
        </w:rPr>
      </w:pPr>
    </w:p>
    <w:p w14:paraId="7C596C5E" w14:textId="77777777" w:rsidR="00CC7696" w:rsidRPr="00CC7696" w:rsidRDefault="00CC7696" w:rsidP="00CC7696">
      <w:pPr>
        <w:rPr>
          <w:lang w:val="fr-FR"/>
        </w:rPr>
      </w:pPr>
    </w:p>
    <w:p w14:paraId="32135072" w14:textId="77777777" w:rsidR="00CC7696" w:rsidRPr="00CC7696" w:rsidRDefault="00CC7696" w:rsidP="00CC7696">
      <w:pPr>
        <w:rPr>
          <w:lang w:val="fr-FR"/>
        </w:rPr>
      </w:pPr>
    </w:p>
    <w:p w14:paraId="253505A1" w14:textId="77777777" w:rsidR="00CC7696" w:rsidRPr="00CC7696" w:rsidRDefault="00CC7696" w:rsidP="00CC7696">
      <w:pPr>
        <w:rPr>
          <w:lang w:val="fr-FR"/>
        </w:rPr>
      </w:pPr>
    </w:p>
    <w:p w14:paraId="08DC9F60" w14:textId="77777777" w:rsidR="00CC7696" w:rsidRPr="00CC7696" w:rsidRDefault="00CC7696" w:rsidP="00CC7696">
      <w:pPr>
        <w:rPr>
          <w:lang w:val="fr-FR"/>
        </w:rPr>
      </w:pPr>
    </w:p>
    <w:p w14:paraId="71441E31" w14:textId="572E1380" w:rsidR="00CC7696" w:rsidRPr="00CC7696" w:rsidRDefault="002A6AD4" w:rsidP="00CC7696">
      <w:pPr>
        <w:rPr>
          <w:lang w:val="fr-FR"/>
        </w:rPr>
      </w:pPr>
      <w:r>
        <w:rPr>
          <w:noProof/>
          <w:lang w:val="fr-FR"/>
          <w14:ligatures w14:val="standardContextual"/>
        </w:rPr>
        <mc:AlternateContent>
          <mc:Choice Requires="wps">
            <w:drawing>
              <wp:anchor distT="0" distB="0" distL="114300" distR="114300" simplePos="0" relativeHeight="251692032" behindDoc="0" locked="0" layoutInCell="1" allowOverlap="1" wp14:anchorId="0B60B7F7" wp14:editId="6B9CD997">
                <wp:simplePos x="0" y="0"/>
                <wp:positionH relativeFrom="column">
                  <wp:posOffset>2379887</wp:posOffset>
                </wp:positionH>
                <wp:positionV relativeFrom="paragraph">
                  <wp:posOffset>155333</wp:posOffset>
                </wp:positionV>
                <wp:extent cx="2864037" cy="547836"/>
                <wp:effectExtent l="0" t="50800" r="6350" b="24130"/>
                <wp:wrapNone/>
                <wp:docPr id="1618358696" name="Connecteur droit avec flèche 87"/>
                <wp:cNvGraphicFramePr/>
                <a:graphic xmlns:a="http://schemas.openxmlformats.org/drawingml/2006/main">
                  <a:graphicData uri="http://schemas.microsoft.com/office/word/2010/wordprocessingShape">
                    <wps:wsp>
                      <wps:cNvCnPr/>
                      <wps:spPr>
                        <a:xfrm flipH="1" flipV="1">
                          <a:off x="0" y="0"/>
                          <a:ext cx="2864037" cy="547836"/>
                        </a:xfrm>
                        <a:prstGeom prst="straightConnector1">
                          <a:avLst/>
                        </a:prstGeom>
                        <a:ln w="22225">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4403DE" id="Connecteur droit avec flèche 87" o:spid="_x0000_s1026" type="#_x0000_t32" style="position:absolute;margin-left:187.4pt;margin-top:12.25pt;width:225.5pt;height:43.15p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" strokecolor="#4ea72e [3209]" strokeweight="1.75pt">
                <v:stroke endarrow="block" joinstyle="miter"/>
              </v:shape>
            </w:pict>
          </mc:Fallback>
        </mc:AlternateContent>
      </w:r>
    </w:p>
    <w:p w14:paraId="0F5C528C" w14:textId="3B0F5B4B" w:rsidR="00CC7696" w:rsidRPr="00CC7696" w:rsidRDefault="00CC7696" w:rsidP="00CC7696">
      <w:pPr>
        <w:rPr>
          <w:lang w:val="fr-FR"/>
        </w:rPr>
      </w:pPr>
    </w:p>
    <w:p w14:paraId="5D022379" w14:textId="77777777" w:rsidR="00CC7696" w:rsidRPr="00CC7696" w:rsidRDefault="00CC7696" w:rsidP="00CC7696">
      <w:pPr>
        <w:rPr>
          <w:lang w:val="fr-FR"/>
        </w:rPr>
      </w:pPr>
    </w:p>
    <w:p w14:paraId="470AA415" w14:textId="77777777" w:rsidR="00CC7696" w:rsidRPr="00CC7696" w:rsidRDefault="00CC7696" w:rsidP="00CC7696">
      <w:pPr>
        <w:rPr>
          <w:lang w:val="fr-FR"/>
        </w:rPr>
      </w:pPr>
    </w:p>
    <w:p w14:paraId="4DD298CB" w14:textId="77777777" w:rsidR="00CC7696" w:rsidRPr="00CC7696" w:rsidRDefault="00CC7696" w:rsidP="00CC7696">
      <w:pPr>
        <w:rPr>
          <w:lang w:val="fr-FR"/>
        </w:rPr>
      </w:pPr>
    </w:p>
    <w:p w14:paraId="613AC5B7" w14:textId="77777777" w:rsidR="00CC7696" w:rsidRPr="00CC7696" w:rsidRDefault="00CC7696" w:rsidP="00CC7696">
      <w:pPr>
        <w:rPr>
          <w:lang w:val="fr-FR"/>
        </w:rPr>
      </w:pPr>
    </w:p>
    <w:p w14:paraId="2CF2C594" w14:textId="77777777" w:rsidR="00CC7696" w:rsidRDefault="00CC7696" w:rsidP="00CC7696">
      <w:pPr>
        <w:rPr>
          <w:lang w:val="fr-FR"/>
        </w:rPr>
      </w:pPr>
    </w:p>
    <w:p w14:paraId="2768ECD9" w14:textId="77777777" w:rsidR="00CC7696" w:rsidRDefault="00CC7696" w:rsidP="00CC7696">
      <w:pPr>
        <w:rPr>
          <w:lang w:val="fr-FR"/>
        </w:rPr>
      </w:pPr>
    </w:p>
    <w:p w14:paraId="31D70E4C" w14:textId="3E01EA5D" w:rsidR="00CC7696" w:rsidRDefault="00CC7696" w:rsidP="00CC7696">
      <w:pPr>
        <w:rPr>
          <w:lang w:val="fr-FR"/>
        </w:rPr>
      </w:pPr>
    </w:p>
    <w:p w14:paraId="61E2DA36" w14:textId="462E8F42" w:rsidR="00CC7696" w:rsidRDefault="005308DD" w:rsidP="00CC7696">
      <w:pPr>
        <w:rPr>
          <w:lang w:val="fr-FR"/>
        </w:rPr>
      </w:pPr>
      <w:r>
        <w:rPr>
          <w:noProof/>
          <w:lang w:val="fr-FR"/>
          <w14:ligatures w14:val="standardContextual"/>
        </w:rPr>
        <w:drawing>
          <wp:anchor distT="0" distB="0" distL="114300" distR="114300" simplePos="0" relativeHeight="251695104" behindDoc="1" locked="0" layoutInCell="1" allowOverlap="1" wp14:anchorId="268640C4" wp14:editId="2C348CA1">
            <wp:simplePos x="0" y="0"/>
            <wp:positionH relativeFrom="column">
              <wp:posOffset>-16510</wp:posOffset>
            </wp:positionH>
            <wp:positionV relativeFrom="paragraph">
              <wp:posOffset>628650</wp:posOffset>
            </wp:positionV>
            <wp:extent cx="5043600" cy="3549600"/>
            <wp:effectExtent l="0" t="0" r="0" b="0"/>
            <wp:wrapNone/>
            <wp:docPr id="974868140"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868140" name="Image 97486814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43600" cy="3549600"/>
                    </a:xfrm>
                    <a:prstGeom prst="rect">
                      <a:avLst/>
                    </a:prstGeom>
                  </pic:spPr>
                </pic:pic>
              </a:graphicData>
            </a:graphic>
            <wp14:sizeRelH relativeFrom="margin">
              <wp14:pctWidth>0</wp14:pctWidth>
            </wp14:sizeRelH>
            <wp14:sizeRelV relativeFrom="margin">
              <wp14:pctHeight>0</wp14:pctHeight>
            </wp14:sizeRelV>
          </wp:anchor>
        </w:drawing>
      </w:r>
      <w:r w:rsidR="00CC7696">
        <w:rPr>
          <w:lang w:val="fr-FR"/>
        </w:rPr>
        <w:t>Carte 09</w:t>
      </w:r>
      <w:r>
        <w:rPr>
          <w:lang w:val="fr-FR"/>
        </w:rPr>
        <w:t>d</w:t>
      </w:r>
      <w:r w:rsidR="00CC7696">
        <w:rPr>
          <w:lang w:val="fr-FR"/>
        </w:rPr>
        <w:t xml:space="preserve">, période nocturne : </w:t>
      </w:r>
      <w:r>
        <w:rPr>
          <w:lang w:val="fr-FR"/>
        </w:rPr>
        <w:t xml:space="preserve">dépassement des 43 </w:t>
      </w:r>
      <w:proofErr w:type="spellStart"/>
      <w:r>
        <w:rPr>
          <w:lang w:val="fr-FR"/>
        </w:rPr>
        <w:t>dBA</w:t>
      </w:r>
      <w:proofErr w:type="spellEnd"/>
    </w:p>
    <w:p w14:paraId="19EF6CC0" w14:textId="77777777" w:rsidR="00CB2CE1" w:rsidRPr="00CB2CE1" w:rsidRDefault="00CB2CE1" w:rsidP="00CB2CE1">
      <w:pPr>
        <w:rPr>
          <w:lang w:val="fr-FR"/>
        </w:rPr>
      </w:pPr>
    </w:p>
    <w:p w14:paraId="58C53659" w14:textId="77777777" w:rsidR="00CB2CE1" w:rsidRPr="00CB2CE1" w:rsidRDefault="00CB2CE1" w:rsidP="00CB2CE1">
      <w:pPr>
        <w:rPr>
          <w:lang w:val="fr-FR"/>
        </w:rPr>
      </w:pPr>
    </w:p>
    <w:p w14:paraId="6E0D0CE7" w14:textId="77777777" w:rsidR="00CB2CE1" w:rsidRPr="00CB2CE1" w:rsidRDefault="00CB2CE1" w:rsidP="00CB2CE1">
      <w:pPr>
        <w:rPr>
          <w:lang w:val="fr-FR"/>
        </w:rPr>
      </w:pPr>
    </w:p>
    <w:p w14:paraId="078B1004" w14:textId="77777777" w:rsidR="00CB2CE1" w:rsidRPr="00CB2CE1" w:rsidRDefault="00CB2CE1" w:rsidP="00CB2CE1">
      <w:pPr>
        <w:rPr>
          <w:lang w:val="fr-FR"/>
        </w:rPr>
      </w:pPr>
    </w:p>
    <w:p w14:paraId="6D7DDCF4" w14:textId="77777777" w:rsidR="00CB2CE1" w:rsidRPr="00CB2CE1" w:rsidRDefault="00CB2CE1" w:rsidP="00CB2CE1">
      <w:pPr>
        <w:rPr>
          <w:lang w:val="fr-FR"/>
        </w:rPr>
      </w:pPr>
    </w:p>
    <w:p w14:paraId="5AB02B8C" w14:textId="77777777" w:rsidR="00CB2CE1" w:rsidRPr="00CB2CE1" w:rsidRDefault="00CB2CE1" w:rsidP="00CB2CE1">
      <w:pPr>
        <w:rPr>
          <w:lang w:val="fr-FR"/>
        </w:rPr>
      </w:pPr>
    </w:p>
    <w:p w14:paraId="57C62B7F" w14:textId="77777777" w:rsidR="00CB2CE1" w:rsidRPr="00CB2CE1" w:rsidRDefault="00CB2CE1" w:rsidP="00CB2CE1">
      <w:pPr>
        <w:rPr>
          <w:lang w:val="fr-FR"/>
        </w:rPr>
      </w:pPr>
    </w:p>
    <w:p w14:paraId="7FE55895" w14:textId="77777777" w:rsidR="00CB2CE1" w:rsidRPr="00CB2CE1" w:rsidRDefault="00CB2CE1" w:rsidP="00CB2CE1">
      <w:pPr>
        <w:rPr>
          <w:lang w:val="fr-FR"/>
        </w:rPr>
      </w:pPr>
    </w:p>
    <w:p w14:paraId="1926996D" w14:textId="77777777" w:rsidR="00CB2CE1" w:rsidRPr="00CB2CE1" w:rsidRDefault="00CB2CE1" w:rsidP="00CB2CE1">
      <w:pPr>
        <w:rPr>
          <w:lang w:val="fr-FR"/>
        </w:rPr>
      </w:pPr>
    </w:p>
    <w:p w14:paraId="2B2C19F2" w14:textId="77777777" w:rsidR="00CB2CE1" w:rsidRPr="00CB2CE1" w:rsidRDefault="00CB2CE1" w:rsidP="00CB2CE1">
      <w:pPr>
        <w:rPr>
          <w:lang w:val="fr-FR"/>
        </w:rPr>
      </w:pPr>
    </w:p>
    <w:p w14:paraId="5CBDDD53" w14:textId="77777777" w:rsidR="00CB2CE1" w:rsidRPr="00CB2CE1" w:rsidRDefault="00CB2CE1" w:rsidP="00CB2CE1">
      <w:pPr>
        <w:rPr>
          <w:lang w:val="fr-FR"/>
        </w:rPr>
      </w:pPr>
    </w:p>
    <w:p w14:paraId="171A4D6D" w14:textId="77777777" w:rsidR="00CB2CE1" w:rsidRPr="00CB2CE1" w:rsidRDefault="00CB2CE1" w:rsidP="00CB2CE1">
      <w:pPr>
        <w:rPr>
          <w:lang w:val="fr-FR"/>
        </w:rPr>
      </w:pPr>
    </w:p>
    <w:p w14:paraId="49203A28" w14:textId="77777777" w:rsidR="00CB2CE1" w:rsidRPr="00CB2CE1" w:rsidRDefault="00CB2CE1" w:rsidP="00CB2CE1">
      <w:pPr>
        <w:rPr>
          <w:lang w:val="fr-FR"/>
        </w:rPr>
      </w:pPr>
    </w:p>
    <w:p w14:paraId="36B8E07B" w14:textId="77777777" w:rsidR="00CB2CE1" w:rsidRPr="00CB2CE1" w:rsidRDefault="00CB2CE1" w:rsidP="00CB2CE1">
      <w:pPr>
        <w:rPr>
          <w:lang w:val="fr-FR"/>
        </w:rPr>
      </w:pPr>
    </w:p>
    <w:p w14:paraId="2BF88DE9" w14:textId="77777777" w:rsidR="00CB2CE1" w:rsidRPr="00CB2CE1" w:rsidRDefault="00CB2CE1" w:rsidP="00CB2CE1">
      <w:pPr>
        <w:rPr>
          <w:lang w:val="fr-FR"/>
        </w:rPr>
      </w:pPr>
    </w:p>
    <w:p w14:paraId="473C847C" w14:textId="033AA4FB" w:rsidR="00CB2CE1" w:rsidRPr="00CB2CE1" w:rsidRDefault="002A6AD4" w:rsidP="00CB2CE1">
      <w:pPr>
        <w:rPr>
          <w:lang w:val="fr-FR"/>
        </w:rPr>
      </w:pPr>
      <w:r>
        <w:rPr>
          <w:noProof/>
          <w:lang w:val="fr-FR"/>
          <w14:ligatures w14:val="standardContextual"/>
        </w:rPr>
        <mc:AlternateContent>
          <mc:Choice Requires="wps">
            <w:drawing>
              <wp:anchor distT="0" distB="0" distL="114300" distR="114300" simplePos="0" relativeHeight="251694080" behindDoc="0" locked="0" layoutInCell="1" allowOverlap="1" wp14:anchorId="50E9A4A4" wp14:editId="05916B36">
                <wp:simplePos x="0" y="0"/>
                <wp:positionH relativeFrom="column">
                  <wp:posOffset>2582400</wp:posOffset>
                </wp:positionH>
                <wp:positionV relativeFrom="paragraph">
                  <wp:posOffset>44714</wp:posOffset>
                </wp:positionV>
                <wp:extent cx="3138817" cy="45719"/>
                <wp:effectExtent l="25400" t="38100" r="10795" b="69215"/>
                <wp:wrapNone/>
                <wp:docPr id="1486617434" name="Connecteur droit avec flèche 89"/>
                <wp:cNvGraphicFramePr/>
                <a:graphic xmlns:a="http://schemas.openxmlformats.org/drawingml/2006/main">
                  <a:graphicData uri="http://schemas.microsoft.com/office/word/2010/wordprocessingShape">
                    <wps:wsp>
                      <wps:cNvCnPr/>
                      <wps:spPr>
                        <a:xfrm flipH="1">
                          <a:off x="0" y="0"/>
                          <a:ext cx="3138817" cy="45719"/>
                        </a:xfrm>
                        <a:prstGeom prst="straightConnector1">
                          <a:avLst/>
                        </a:prstGeom>
                        <a:ln w="22225">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6FEFE5" id="Connecteur droit avec flèche 89" o:spid="_x0000_s1026" type="#_x0000_t32" style="position:absolute;margin-left:203.35pt;margin-top:3.5pt;width:247.15pt;height:3.6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" strokecolor="#4ea72e [3209]" strokeweight="1.75pt">
                <v:stroke endarrow="block" joinstyle="miter"/>
              </v:shape>
            </w:pict>
          </mc:Fallback>
        </mc:AlternateContent>
      </w:r>
    </w:p>
    <w:p w14:paraId="36DCFC09" w14:textId="77777777" w:rsidR="00CB2CE1" w:rsidRPr="00CB2CE1" w:rsidRDefault="00CB2CE1" w:rsidP="00CB2CE1">
      <w:pPr>
        <w:rPr>
          <w:lang w:val="fr-FR"/>
        </w:rPr>
      </w:pPr>
    </w:p>
    <w:p w14:paraId="47A16F1F" w14:textId="77777777" w:rsidR="00CB2CE1" w:rsidRPr="00CB2CE1" w:rsidRDefault="00CB2CE1" w:rsidP="00CB2CE1">
      <w:pPr>
        <w:rPr>
          <w:lang w:val="fr-FR"/>
        </w:rPr>
      </w:pPr>
    </w:p>
    <w:p w14:paraId="462FCA2B" w14:textId="77777777" w:rsidR="00CB2CE1" w:rsidRPr="00CB2CE1" w:rsidRDefault="00CB2CE1" w:rsidP="00CB2CE1">
      <w:pPr>
        <w:rPr>
          <w:lang w:val="fr-FR"/>
        </w:rPr>
      </w:pPr>
    </w:p>
    <w:p w14:paraId="6AD5B7E9" w14:textId="77777777" w:rsidR="00CB2CE1" w:rsidRPr="00CB2CE1" w:rsidRDefault="00CB2CE1" w:rsidP="00CB2CE1">
      <w:pPr>
        <w:rPr>
          <w:lang w:val="fr-FR"/>
        </w:rPr>
      </w:pPr>
    </w:p>
    <w:p w14:paraId="4B8F43B3" w14:textId="77777777" w:rsidR="00CB2CE1" w:rsidRPr="00CB2CE1" w:rsidRDefault="00CB2CE1" w:rsidP="00CB2CE1">
      <w:pPr>
        <w:rPr>
          <w:lang w:val="fr-FR"/>
        </w:rPr>
      </w:pPr>
    </w:p>
    <w:p w14:paraId="70C490CF" w14:textId="77777777" w:rsidR="00CB2CE1" w:rsidRPr="00CB2CE1" w:rsidRDefault="00CB2CE1" w:rsidP="00CB2CE1">
      <w:pPr>
        <w:rPr>
          <w:lang w:val="fr-FR"/>
        </w:rPr>
      </w:pPr>
    </w:p>
    <w:p w14:paraId="1AD9499D" w14:textId="77777777" w:rsidR="00CB2CE1" w:rsidRPr="00CB2CE1" w:rsidRDefault="00CB2CE1" w:rsidP="00CB2CE1">
      <w:pPr>
        <w:rPr>
          <w:lang w:val="fr-FR"/>
        </w:rPr>
      </w:pPr>
    </w:p>
    <w:p w14:paraId="01C53CEE" w14:textId="1308DC68" w:rsidR="00CB2CE1" w:rsidRPr="00CB2CE1" w:rsidRDefault="00CB2CE1" w:rsidP="00094DA7">
      <w:pPr>
        <w:tabs>
          <w:tab w:val="left" w:pos="8352"/>
        </w:tabs>
        <w:rPr>
          <w:lang w:val="fr-FR"/>
        </w:rPr>
      </w:pPr>
      <w:r>
        <w:rPr>
          <w:lang w:val="fr-FR"/>
        </w:rPr>
        <w:tab/>
      </w:r>
    </w:p>
    <w:sectPr w:rsidR="00CB2CE1" w:rsidRPr="00CB2CE1">
      <w:footerReference w:type="even" r:id="rId27"/>
      <w:footerReference w:type="default" r:id="rId2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60F65C" w14:textId="77777777" w:rsidR="005916DD" w:rsidRDefault="005916DD" w:rsidP="005870E9">
      <w:r>
        <w:separator/>
      </w:r>
    </w:p>
  </w:endnote>
  <w:endnote w:type="continuationSeparator" w:id="0">
    <w:p w14:paraId="275BC601" w14:textId="77777777" w:rsidR="005916DD" w:rsidRDefault="005916DD" w:rsidP="005870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Display">
    <w:panose1 w:val="020B0004020202020204"/>
    <w:charset w:val="00"/>
    <w:family w:val="swiss"/>
    <w:pitch w:val="variable"/>
    <w:sig w:usb0="20000287" w:usb1="00000003"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umrodepage"/>
      </w:rPr>
      <w:id w:val="1700502628"/>
      <w:docPartObj>
        <w:docPartGallery w:val="Page Numbers (Bottom of Page)"/>
        <w:docPartUnique/>
      </w:docPartObj>
    </w:sdtPr>
    <w:sdtContent>
      <w:p w14:paraId="00072141" w14:textId="305D69BC" w:rsidR="005870E9" w:rsidRDefault="005870E9" w:rsidP="00D23FD8">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48F527DD" w14:textId="77777777" w:rsidR="005870E9" w:rsidRDefault="005870E9" w:rsidP="005870E9">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Numrodepage"/>
      </w:rPr>
      <w:id w:val="1226104655"/>
      <w:docPartObj>
        <w:docPartGallery w:val="Page Numbers (Bottom of Page)"/>
        <w:docPartUnique/>
      </w:docPartObj>
    </w:sdtPr>
    <w:sdtContent>
      <w:p w14:paraId="07A7D7C4" w14:textId="03A27331" w:rsidR="005870E9" w:rsidRDefault="005870E9" w:rsidP="00D23FD8">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54A63764" w14:textId="77777777" w:rsidR="005870E9" w:rsidRDefault="005870E9" w:rsidP="005870E9">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5CA08A6" w14:textId="77777777" w:rsidR="005916DD" w:rsidRDefault="005916DD" w:rsidP="005870E9">
      <w:r>
        <w:separator/>
      </w:r>
    </w:p>
  </w:footnote>
  <w:footnote w:type="continuationSeparator" w:id="0">
    <w:p w14:paraId="7C7B1C27" w14:textId="77777777" w:rsidR="005916DD" w:rsidRDefault="005916DD" w:rsidP="005870E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FE07A30"/>
    <w:multiLevelType w:val="hybridMultilevel"/>
    <w:tmpl w:val="B62C5D5C"/>
    <w:lvl w:ilvl="0" w:tplc="FD265296">
      <w:numFmt w:val="bullet"/>
      <w:lvlText w:val="-"/>
      <w:lvlJc w:val="left"/>
      <w:pPr>
        <w:ind w:left="720" w:hanging="360"/>
      </w:pPr>
      <w:rPr>
        <w:rFonts w:ascii="Aptos" w:eastAsiaTheme="minorHAnsi" w:hAnsi="Apto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7099569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1BF2"/>
    <w:rsid w:val="00064CF2"/>
    <w:rsid w:val="00094DA7"/>
    <w:rsid w:val="001016CC"/>
    <w:rsid w:val="00121BF2"/>
    <w:rsid w:val="00247173"/>
    <w:rsid w:val="002A6AD4"/>
    <w:rsid w:val="002C5900"/>
    <w:rsid w:val="003304D4"/>
    <w:rsid w:val="00407C89"/>
    <w:rsid w:val="00436255"/>
    <w:rsid w:val="004B2DEB"/>
    <w:rsid w:val="004B57A4"/>
    <w:rsid w:val="004E2CDC"/>
    <w:rsid w:val="004E7B2E"/>
    <w:rsid w:val="005036EC"/>
    <w:rsid w:val="005308DD"/>
    <w:rsid w:val="005870E9"/>
    <w:rsid w:val="005916DD"/>
    <w:rsid w:val="005C012C"/>
    <w:rsid w:val="006119BD"/>
    <w:rsid w:val="006A27BE"/>
    <w:rsid w:val="006E65E0"/>
    <w:rsid w:val="006F6A69"/>
    <w:rsid w:val="007E10FD"/>
    <w:rsid w:val="00807AEC"/>
    <w:rsid w:val="0087054F"/>
    <w:rsid w:val="008C4C8E"/>
    <w:rsid w:val="0095461E"/>
    <w:rsid w:val="00954636"/>
    <w:rsid w:val="00990BD8"/>
    <w:rsid w:val="009C1B85"/>
    <w:rsid w:val="009D5BA3"/>
    <w:rsid w:val="00AE6568"/>
    <w:rsid w:val="00AF4A18"/>
    <w:rsid w:val="00B04DB5"/>
    <w:rsid w:val="00B96E95"/>
    <w:rsid w:val="00C72C23"/>
    <w:rsid w:val="00CB2CE1"/>
    <w:rsid w:val="00CC7696"/>
    <w:rsid w:val="00CE402A"/>
    <w:rsid w:val="00CE74A2"/>
    <w:rsid w:val="00CF0A32"/>
    <w:rsid w:val="00E136CD"/>
    <w:rsid w:val="00E635F2"/>
    <w:rsid w:val="00E773FE"/>
    <w:rsid w:val="00F12038"/>
    <w:rsid w:val="00F24FF5"/>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FE62FC"/>
  <w15:chartTrackingRefBased/>
  <w15:docId w15:val="{9A364C43-4918-4A45-B6F5-EDE99BB076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fr-B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054F"/>
    <w:rPr>
      <w:rFonts w:ascii="Times New Roman" w:eastAsia="Times New Roman" w:hAnsi="Times New Roman" w:cs="Times New Roman"/>
      <w:kern w:val="0"/>
      <w:lang w:eastAsia="fr-FR"/>
      <w14:ligatures w14:val="none"/>
    </w:rPr>
  </w:style>
  <w:style w:type="paragraph" w:styleId="Titre1">
    <w:name w:val="heading 1"/>
    <w:basedOn w:val="Normal"/>
    <w:next w:val="Normal"/>
    <w:link w:val="Titre1Car"/>
    <w:uiPriority w:val="9"/>
    <w:qFormat/>
    <w:rsid w:val="00121BF2"/>
    <w:pPr>
      <w:keepNext/>
      <w:keepLines/>
      <w:spacing w:before="360" w:after="80"/>
      <w:outlineLvl w:val="0"/>
    </w:pPr>
    <w:rPr>
      <w:rFonts w:asciiTheme="majorHAnsi" w:eastAsiaTheme="majorEastAsia" w:hAnsiTheme="majorHAnsi" w:cstheme="majorBidi"/>
      <w:color w:val="0F4761" w:themeColor="accent1" w:themeShade="BF"/>
      <w:kern w:val="2"/>
      <w:sz w:val="40"/>
      <w:szCs w:val="40"/>
      <w:lang w:eastAsia="en-US"/>
      <w14:ligatures w14:val="standardContextual"/>
    </w:rPr>
  </w:style>
  <w:style w:type="paragraph" w:styleId="Titre2">
    <w:name w:val="heading 2"/>
    <w:basedOn w:val="Normal"/>
    <w:next w:val="Normal"/>
    <w:link w:val="Titre2Car"/>
    <w:uiPriority w:val="9"/>
    <w:semiHidden/>
    <w:unhideWhenUsed/>
    <w:qFormat/>
    <w:rsid w:val="00121BF2"/>
    <w:pPr>
      <w:keepNext/>
      <w:keepLines/>
      <w:spacing w:before="160" w:after="80"/>
      <w:outlineLvl w:val="1"/>
    </w:pPr>
    <w:rPr>
      <w:rFonts w:asciiTheme="majorHAnsi" w:eastAsiaTheme="majorEastAsia" w:hAnsiTheme="majorHAnsi" w:cstheme="majorBidi"/>
      <w:color w:val="0F4761" w:themeColor="accent1" w:themeShade="BF"/>
      <w:kern w:val="2"/>
      <w:sz w:val="32"/>
      <w:szCs w:val="32"/>
      <w:lang w:eastAsia="en-US"/>
      <w14:ligatures w14:val="standardContextual"/>
    </w:rPr>
  </w:style>
  <w:style w:type="paragraph" w:styleId="Titre3">
    <w:name w:val="heading 3"/>
    <w:basedOn w:val="Normal"/>
    <w:next w:val="Normal"/>
    <w:link w:val="Titre3Car"/>
    <w:uiPriority w:val="9"/>
    <w:semiHidden/>
    <w:unhideWhenUsed/>
    <w:qFormat/>
    <w:rsid w:val="00121BF2"/>
    <w:pPr>
      <w:keepNext/>
      <w:keepLines/>
      <w:spacing w:before="160" w:after="80"/>
      <w:outlineLvl w:val="2"/>
    </w:pPr>
    <w:rPr>
      <w:rFonts w:asciiTheme="minorHAnsi" w:eastAsiaTheme="majorEastAsia" w:hAnsiTheme="minorHAnsi" w:cstheme="majorBidi"/>
      <w:color w:val="0F4761" w:themeColor="accent1" w:themeShade="BF"/>
      <w:kern w:val="2"/>
      <w:sz w:val="28"/>
      <w:szCs w:val="28"/>
      <w:lang w:eastAsia="en-US"/>
      <w14:ligatures w14:val="standardContextual"/>
    </w:rPr>
  </w:style>
  <w:style w:type="paragraph" w:styleId="Titre4">
    <w:name w:val="heading 4"/>
    <w:basedOn w:val="Normal"/>
    <w:next w:val="Normal"/>
    <w:link w:val="Titre4Car"/>
    <w:uiPriority w:val="9"/>
    <w:semiHidden/>
    <w:unhideWhenUsed/>
    <w:qFormat/>
    <w:rsid w:val="00121BF2"/>
    <w:pPr>
      <w:keepNext/>
      <w:keepLines/>
      <w:spacing w:before="80" w:after="40"/>
      <w:outlineLvl w:val="3"/>
    </w:pPr>
    <w:rPr>
      <w:rFonts w:asciiTheme="minorHAnsi" w:eastAsiaTheme="majorEastAsia" w:hAnsiTheme="minorHAnsi" w:cstheme="majorBidi"/>
      <w:i/>
      <w:iCs/>
      <w:color w:val="0F4761" w:themeColor="accent1" w:themeShade="BF"/>
      <w:kern w:val="2"/>
      <w:lang w:eastAsia="en-US"/>
      <w14:ligatures w14:val="standardContextual"/>
    </w:rPr>
  </w:style>
  <w:style w:type="paragraph" w:styleId="Titre5">
    <w:name w:val="heading 5"/>
    <w:basedOn w:val="Normal"/>
    <w:next w:val="Normal"/>
    <w:link w:val="Titre5Car"/>
    <w:uiPriority w:val="9"/>
    <w:semiHidden/>
    <w:unhideWhenUsed/>
    <w:qFormat/>
    <w:rsid w:val="00121BF2"/>
    <w:pPr>
      <w:keepNext/>
      <w:keepLines/>
      <w:spacing w:before="80" w:after="40"/>
      <w:outlineLvl w:val="4"/>
    </w:pPr>
    <w:rPr>
      <w:rFonts w:asciiTheme="minorHAnsi" w:eastAsiaTheme="majorEastAsia" w:hAnsiTheme="minorHAnsi" w:cstheme="majorBidi"/>
      <w:color w:val="0F4761" w:themeColor="accent1" w:themeShade="BF"/>
      <w:kern w:val="2"/>
      <w:lang w:eastAsia="en-US"/>
      <w14:ligatures w14:val="standardContextual"/>
    </w:rPr>
  </w:style>
  <w:style w:type="paragraph" w:styleId="Titre6">
    <w:name w:val="heading 6"/>
    <w:basedOn w:val="Normal"/>
    <w:next w:val="Normal"/>
    <w:link w:val="Titre6Car"/>
    <w:uiPriority w:val="9"/>
    <w:semiHidden/>
    <w:unhideWhenUsed/>
    <w:qFormat/>
    <w:rsid w:val="00121BF2"/>
    <w:pPr>
      <w:keepNext/>
      <w:keepLines/>
      <w:spacing w:before="40"/>
      <w:outlineLvl w:val="5"/>
    </w:pPr>
    <w:rPr>
      <w:rFonts w:asciiTheme="minorHAnsi" w:eastAsiaTheme="majorEastAsia" w:hAnsiTheme="minorHAnsi" w:cstheme="majorBidi"/>
      <w:i/>
      <w:iCs/>
      <w:color w:val="595959" w:themeColor="text1" w:themeTint="A6"/>
      <w:kern w:val="2"/>
      <w:lang w:eastAsia="en-US"/>
      <w14:ligatures w14:val="standardContextual"/>
    </w:rPr>
  </w:style>
  <w:style w:type="paragraph" w:styleId="Titre7">
    <w:name w:val="heading 7"/>
    <w:basedOn w:val="Normal"/>
    <w:next w:val="Normal"/>
    <w:link w:val="Titre7Car"/>
    <w:uiPriority w:val="9"/>
    <w:semiHidden/>
    <w:unhideWhenUsed/>
    <w:qFormat/>
    <w:rsid w:val="00121BF2"/>
    <w:pPr>
      <w:keepNext/>
      <w:keepLines/>
      <w:spacing w:before="40"/>
      <w:outlineLvl w:val="6"/>
    </w:pPr>
    <w:rPr>
      <w:rFonts w:asciiTheme="minorHAnsi" w:eastAsiaTheme="majorEastAsia" w:hAnsiTheme="minorHAnsi" w:cstheme="majorBidi"/>
      <w:color w:val="595959" w:themeColor="text1" w:themeTint="A6"/>
      <w:kern w:val="2"/>
      <w:lang w:eastAsia="en-US"/>
      <w14:ligatures w14:val="standardContextual"/>
    </w:rPr>
  </w:style>
  <w:style w:type="paragraph" w:styleId="Titre8">
    <w:name w:val="heading 8"/>
    <w:basedOn w:val="Normal"/>
    <w:next w:val="Normal"/>
    <w:link w:val="Titre8Car"/>
    <w:uiPriority w:val="9"/>
    <w:semiHidden/>
    <w:unhideWhenUsed/>
    <w:qFormat/>
    <w:rsid w:val="00121BF2"/>
    <w:pPr>
      <w:keepNext/>
      <w:keepLines/>
      <w:outlineLvl w:val="7"/>
    </w:pPr>
    <w:rPr>
      <w:rFonts w:asciiTheme="minorHAnsi" w:eastAsiaTheme="majorEastAsia" w:hAnsiTheme="minorHAnsi" w:cstheme="majorBidi"/>
      <w:i/>
      <w:iCs/>
      <w:color w:val="272727" w:themeColor="text1" w:themeTint="D8"/>
      <w:kern w:val="2"/>
      <w:lang w:eastAsia="en-US"/>
      <w14:ligatures w14:val="standardContextual"/>
    </w:rPr>
  </w:style>
  <w:style w:type="paragraph" w:styleId="Titre9">
    <w:name w:val="heading 9"/>
    <w:basedOn w:val="Normal"/>
    <w:next w:val="Normal"/>
    <w:link w:val="Titre9Car"/>
    <w:uiPriority w:val="9"/>
    <w:semiHidden/>
    <w:unhideWhenUsed/>
    <w:qFormat/>
    <w:rsid w:val="00121BF2"/>
    <w:pPr>
      <w:keepNext/>
      <w:keepLines/>
      <w:outlineLvl w:val="8"/>
    </w:pPr>
    <w:rPr>
      <w:rFonts w:asciiTheme="minorHAnsi" w:eastAsiaTheme="majorEastAsia" w:hAnsiTheme="minorHAnsi" w:cstheme="majorBidi"/>
      <w:color w:val="272727" w:themeColor="text1" w:themeTint="D8"/>
      <w:kern w:val="2"/>
      <w:lang w:eastAsia="en-US"/>
      <w14:ligatures w14:val="standardContextua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121BF2"/>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semiHidden/>
    <w:rsid w:val="00121BF2"/>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semiHidden/>
    <w:rsid w:val="00121BF2"/>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121BF2"/>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121BF2"/>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121BF2"/>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121BF2"/>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121BF2"/>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121BF2"/>
    <w:rPr>
      <w:rFonts w:eastAsiaTheme="majorEastAsia" w:cstheme="majorBidi"/>
      <w:color w:val="272727" w:themeColor="text1" w:themeTint="D8"/>
    </w:rPr>
  </w:style>
  <w:style w:type="paragraph" w:styleId="Titre">
    <w:name w:val="Title"/>
    <w:basedOn w:val="Normal"/>
    <w:next w:val="Normal"/>
    <w:link w:val="TitreCar"/>
    <w:uiPriority w:val="10"/>
    <w:qFormat/>
    <w:rsid w:val="00121BF2"/>
    <w:pPr>
      <w:spacing w:after="80"/>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TitreCar">
    <w:name w:val="Titre Car"/>
    <w:basedOn w:val="Policepardfaut"/>
    <w:link w:val="Titre"/>
    <w:uiPriority w:val="10"/>
    <w:rsid w:val="00121BF2"/>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121BF2"/>
    <w:pPr>
      <w:numPr>
        <w:ilvl w:val="1"/>
      </w:numPr>
      <w:spacing w:after="160"/>
    </w:pPr>
    <w:rPr>
      <w:rFonts w:asciiTheme="minorHAnsi" w:eastAsiaTheme="majorEastAsia" w:hAnsiTheme="minorHAnsi" w:cstheme="majorBidi"/>
      <w:color w:val="595959" w:themeColor="text1" w:themeTint="A6"/>
      <w:spacing w:val="15"/>
      <w:kern w:val="2"/>
      <w:sz w:val="28"/>
      <w:szCs w:val="28"/>
      <w:lang w:eastAsia="en-US"/>
      <w14:ligatures w14:val="standardContextual"/>
    </w:rPr>
  </w:style>
  <w:style w:type="character" w:customStyle="1" w:styleId="Sous-titreCar">
    <w:name w:val="Sous-titre Car"/>
    <w:basedOn w:val="Policepardfaut"/>
    <w:link w:val="Sous-titre"/>
    <w:uiPriority w:val="11"/>
    <w:rsid w:val="00121BF2"/>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121BF2"/>
    <w:pPr>
      <w:spacing w:before="160" w:after="160"/>
      <w:jc w:val="center"/>
    </w:pPr>
    <w:rPr>
      <w:rFonts w:asciiTheme="minorHAnsi" w:eastAsiaTheme="minorHAnsi" w:hAnsiTheme="minorHAnsi" w:cstheme="minorBidi"/>
      <w:i/>
      <w:iCs/>
      <w:color w:val="404040" w:themeColor="text1" w:themeTint="BF"/>
      <w:kern w:val="2"/>
      <w:lang w:eastAsia="en-US"/>
      <w14:ligatures w14:val="standardContextual"/>
    </w:rPr>
  </w:style>
  <w:style w:type="character" w:customStyle="1" w:styleId="CitationCar">
    <w:name w:val="Citation Car"/>
    <w:basedOn w:val="Policepardfaut"/>
    <w:link w:val="Citation"/>
    <w:uiPriority w:val="29"/>
    <w:rsid w:val="00121BF2"/>
    <w:rPr>
      <w:i/>
      <w:iCs/>
      <w:color w:val="404040" w:themeColor="text1" w:themeTint="BF"/>
    </w:rPr>
  </w:style>
  <w:style w:type="paragraph" w:styleId="Paragraphedeliste">
    <w:name w:val="List Paragraph"/>
    <w:basedOn w:val="Normal"/>
    <w:uiPriority w:val="34"/>
    <w:qFormat/>
    <w:rsid w:val="00121BF2"/>
    <w:pPr>
      <w:ind w:left="720"/>
      <w:contextualSpacing/>
    </w:pPr>
    <w:rPr>
      <w:rFonts w:asciiTheme="minorHAnsi" w:eastAsiaTheme="minorHAnsi" w:hAnsiTheme="minorHAnsi" w:cstheme="minorBidi"/>
      <w:kern w:val="2"/>
      <w:lang w:eastAsia="en-US"/>
      <w14:ligatures w14:val="standardContextual"/>
    </w:rPr>
  </w:style>
  <w:style w:type="character" w:styleId="Accentuationintense">
    <w:name w:val="Intense Emphasis"/>
    <w:basedOn w:val="Policepardfaut"/>
    <w:uiPriority w:val="21"/>
    <w:qFormat/>
    <w:rsid w:val="00121BF2"/>
    <w:rPr>
      <w:i/>
      <w:iCs/>
      <w:color w:val="0F4761" w:themeColor="accent1" w:themeShade="BF"/>
    </w:rPr>
  </w:style>
  <w:style w:type="paragraph" w:styleId="Citationintense">
    <w:name w:val="Intense Quote"/>
    <w:basedOn w:val="Normal"/>
    <w:next w:val="Normal"/>
    <w:link w:val="CitationintenseCar"/>
    <w:uiPriority w:val="30"/>
    <w:qFormat/>
    <w:rsid w:val="00121BF2"/>
    <w:pPr>
      <w:pBdr>
        <w:top w:val="single" w:sz="4" w:space="10" w:color="0F4761" w:themeColor="accent1" w:themeShade="BF"/>
        <w:bottom w:val="single" w:sz="4" w:space="10" w:color="0F4761" w:themeColor="accent1" w:themeShade="BF"/>
      </w:pBdr>
      <w:spacing w:before="360" w:after="360"/>
      <w:ind w:left="864" w:right="864"/>
      <w:jc w:val="center"/>
    </w:pPr>
    <w:rPr>
      <w:rFonts w:asciiTheme="minorHAnsi" w:eastAsiaTheme="minorHAnsi" w:hAnsiTheme="minorHAnsi" w:cstheme="minorBidi"/>
      <w:i/>
      <w:iCs/>
      <w:color w:val="0F4761" w:themeColor="accent1" w:themeShade="BF"/>
      <w:kern w:val="2"/>
      <w:lang w:eastAsia="en-US"/>
      <w14:ligatures w14:val="standardContextual"/>
    </w:rPr>
  </w:style>
  <w:style w:type="character" w:customStyle="1" w:styleId="CitationintenseCar">
    <w:name w:val="Citation intense Car"/>
    <w:basedOn w:val="Policepardfaut"/>
    <w:link w:val="Citationintense"/>
    <w:uiPriority w:val="30"/>
    <w:rsid w:val="00121BF2"/>
    <w:rPr>
      <w:i/>
      <w:iCs/>
      <w:color w:val="0F4761" w:themeColor="accent1" w:themeShade="BF"/>
    </w:rPr>
  </w:style>
  <w:style w:type="character" w:styleId="Rfrenceintense">
    <w:name w:val="Intense Reference"/>
    <w:basedOn w:val="Policepardfaut"/>
    <w:uiPriority w:val="32"/>
    <w:qFormat/>
    <w:rsid w:val="00121BF2"/>
    <w:rPr>
      <w:b/>
      <w:bCs/>
      <w:smallCaps/>
      <w:color w:val="0F4761" w:themeColor="accent1" w:themeShade="BF"/>
      <w:spacing w:val="5"/>
    </w:rPr>
  </w:style>
  <w:style w:type="character" w:styleId="Lienhypertexte">
    <w:name w:val="Hyperlink"/>
    <w:basedOn w:val="Policepardfaut"/>
    <w:uiPriority w:val="99"/>
    <w:unhideWhenUsed/>
    <w:rsid w:val="00121BF2"/>
    <w:rPr>
      <w:color w:val="467886" w:themeColor="hyperlink"/>
      <w:u w:val="single"/>
    </w:rPr>
  </w:style>
  <w:style w:type="character" w:styleId="Mentionnonrsolue">
    <w:name w:val="Unresolved Mention"/>
    <w:basedOn w:val="Policepardfaut"/>
    <w:uiPriority w:val="99"/>
    <w:semiHidden/>
    <w:unhideWhenUsed/>
    <w:rsid w:val="00121BF2"/>
    <w:rPr>
      <w:color w:val="605E5C"/>
      <w:shd w:val="clear" w:color="auto" w:fill="E1DFDD"/>
    </w:rPr>
  </w:style>
  <w:style w:type="paragraph" w:styleId="Pieddepage">
    <w:name w:val="footer"/>
    <w:basedOn w:val="Normal"/>
    <w:link w:val="PieddepageCar"/>
    <w:uiPriority w:val="99"/>
    <w:unhideWhenUsed/>
    <w:rsid w:val="005870E9"/>
    <w:pPr>
      <w:tabs>
        <w:tab w:val="center" w:pos="4536"/>
        <w:tab w:val="right" w:pos="9072"/>
      </w:tabs>
    </w:pPr>
  </w:style>
  <w:style w:type="character" w:customStyle="1" w:styleId="PieddepageCar">
    <w:name w:val="Pied de page Car"/>
    <w:basedOn w:val="Policepardfaut"/>
    <w:link w:val="Pieddepage"/>
    <w:uiPriority w:val="99"/>
    <w:rsid w:val="005870E9"/>
    <w:rPr>
      <w:rFonts w:ascii="Times New Roman" w:eastAsia="Times New Roman" w:hAnsi="Times New Roman" w:cs="Times New Roman"/>
      <w:kern w:val="0"/>
      <w:lang w:eastAsia="fr-FR"/>
      <w14:ligatures w14:val="none"/>
    </w:rPr>
  </w:style>
  <w:style w:type="character" w:styleId="Numrodepage">
    <w:name w:val="page number"/>
    <w:basedOn w:val="Policepardfaut"/>
    <w:uiPriority w:val="99"/>
    <w:semiHidden/>
    <w:unhideWhenUsed/>
    <w:rsid w:val="005870E9"/>
  </w:style>
  <w:style w:type="paragraph" w:styleId="Rvision">
    <w:name w:val="Revision"/>
    <w:hidden/>
    <w:uiPriority w:val="99"/>
    <w:semiHidden/>
    <w:rsid w:val="00CC7696"/>
    <w:rPr>
      <w:rFonts w:ascii="Times New Roman" w:eastAsia="Times New Roman" w:hAnsi="Times New Roman" w:cs="Times New Roman"/>
      <w:kern w:val="0"/>
      <w:lang w:eastAsia="fr-F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72795392">
      <w:bodyDiv w:val="1"/>
      <w:marLeft w:val="0"/>
      <w:marRight w:val="0"/>
      <w:marTop w:val="0"/>
      <w:marBottom w:val="0"/>
      <w:divBdr>
        <w:top w:val="none" w:sz="0" w:space="0" w:color="auto"/>
        <w:left w:val="none" w:sz="0" w:space="0" w:color="auto"/>
        <w:bottom w:val="none" w:sz="0" w:space="0" w:color="auto"/>
        <w:right w:val="none" w:sz="0" w:space="0" w:color="auto"/>
      </w:divBdr>
      <w:divsChild>
        <w:div w:id="112092208">
          <w:marLeft w:val="0"/>
          <w:marRight w:val="0"/>
          <w:marTop w:val="0"/>
          <w:marBottom w:val="0"/>
          <w:divBdr>
            <w:top w:val="none" w:sz="0" w:space="0" w:color="auto"/>
            <w:left w:val="none" w:sz="0" w:space="0" w:color="auto"/>
            <w:bottom w:val="none" w:sz="0" w:space="0" w:color="auto"/>
            <w:right w:val="none" w:sz="0" w:space="0" w:color="auto"/>
          </w:divBdr>
        </w:div>
      </w:divsChild>
    </w:div>
    <w:div w:id="525292204">
      <w:bodyDiv w:val="1"/>
      <w:marLeft w:val="0"/>
      <w:marRight w:val="0"/>
      <w:marTop w:val="0"/>
      <w:marBottom w:val="0"/>
      <w:divBdr>
        <w:top w:val="none" w:sz="0" w:space="0" w:color="auto"/>
        <w:left w:val="none" w:sz="0" w:space="0" w:color="auto"/>
        <w:bottom w:val="none" w:sz="0" w:space="0" w:color="auto"/>
        <w:right w:val="none" w:sz="0" w:space="0" w:color="auto"/>
      </w:divBdr>
      <w:divsChild>
        <w:div w:id="926958060">
          <w:marLeft w:val="0"/>
          <w:marRight w:val="0"/>
          <w:marTop w:val="0"/>
          <w:marBottom w:val="0"/>
          <w:divBdr>
            <w:top w:val="none" w:sz="0" w:space="0" w:color="auto"/>
            <w:left w:val="none" w:sz="0" w:space="0" w:color="auto"/>
            <w:bottom w:val="none" w:sz="0" w:space="0" w:color="auto"/>
            <w:right w:val="none" w:sz="0" w:space="0" w:color="auto"/>
          </w:divBdr>
        </w:div>
      </w:divsChild>
    </w:div>
    <w:div w:id="1017846426">
      <w:bodyDiv w:val="1"/>
      <w:marLeft w:val="0"/>
      <w:marRight w:val="0"/>
      <w:marTop w:val="0"/>
      <w:marBottom w:val="0"/>
      <w:divBdr>
        <w:top w:val="none" w:sz="0" w:space="0" w:color="auto"/>
        <w:left w:val="none" w:sz="0" w:space="0" w:color="auto"/>
        <w:bottom w:val="none" w:sz="0" w:space="0" w:color="auto"/>
        <w:right w:val="none" w:sz="0" w:space="0" w:color="auto"/>
      </w:divBdr>
      <w:divsChild>
        <w:div w:id="145900814">
          <w:marLeft w:val="0"/>
          <w:marRight w:val="0"/>
          <w:marTop w:val="0"/>
          <w:marBottom w:val="0"/>
          <w:divBdr>
            <w:top w:val="none" w:sz="0" w:space="0" w:color="auto"/>
            <w:left w:val="none" w:sz="0" w:space="0" w:color="auto"/>
            <w:bottom w:val="none" w:sz="0" w:space="0" w:color="auto"/>
            <w:right w:val="none" w:sz="0" w:space="0" w:color="auto"/>
          </w:divBdr>
        </w:div>
      </w:divsChild>
    </w:div>
    <w:div w:id="1088118756">
      <w:bodyDiv w:val="1"/>
      <w:marLeft w:val="0"/>
      <w:marRight w:val="0"/>
      <w:marTop w:val="0"/>
      <w:marBottom w:val="0"/>
      <w:divBdr>
        <w:top w:val="none" w:sz="0" w:space="0" w:color="auto"/>
        <w:left w:val="none" w:sz="0" w:space="0" w:color="auto"/>
        <w:bottom w:val="none" w:sz="0" w:space="0" w:color="auto"/>
        <w:right w:val="none" w:sz="0" w:space="0" w:color="auto"/>
      </w:divBdr>
      <w:divsChild>
        <w:div w:id="1328290506">
          <w:marLeft w:val="0"/>
          <w:marRight w:val="0"/>
          <w:marTop w:val="0"/>
          <w:marBottom w:val="0"/>
          <w:divBdr>
            <w:top w:val="none" w:sz="0" w:space="0" w:color="auto"/>
            <w:left w:val="none" w:sz="0" w:space="0" w:color="auto"/>
            <w:bottom w:val="none" w:sz="0" w:space="0" w:color="auto"/>
            <w:right w:val="none" w:sz="0" w:space="0" w:color="auto"/>
          </w:divBdr>
        </w:div>
      </w:divsChild>
    </w:div>
    <w:div w:id="1491015955">
      <w:bodyDiv w:val="1"/>
      <w:marLeft w:val="0"/>
      <w:marRight w:val="0"/>
      <w:marTop w:val="0"/>
      <w:marBottom w:val="0"/>
      <w:divBdr>
        <w:top w:val="none" w:sz="0" w:space="0" w:color="auto"/>
        <w:left w:val="none" w:sz="0" w:space="0" w:color="auto"/>
        <w:bottom w:val="none" w:sz="0" w:space="0" w:color="auto"/>
        <w:right w:val="none" w:sz="0" w:space="0" w:color="auto"/>
      </w:divBdr>
      <w:divsChild>
        <w:div w:id="1054701302">
          <w:marLeft w:val="0"/>
          <w:marRight w:val="0"/>
          <w:marTop w:val="0"/>
          <w:marBottom w:val="0"/>
          <w:divBdr>
            <w:top w:val="none" w:sz="0" w:space="0" w:color="auto"/>
            <w:left w:val="none" w:sz="0" w:space="0" w:color="auto"/>
            <w:bottom w:val="none" w:sz="0" w:space="0" w:color="auto"/>
            <w:right w:val="none" w:sz="0" w:space="0" w:color="auto"/>
          </w:divBdr>
        </w:div>
      </w:divsChild>
    </w:div>
    <w:div w:id="1798139626">
      <w:bodyDiv w:val="1"/>
      <w:marLeft w:val="0"/>
      <w:marRight w:val="0"/>
      <w:marTop w:val="0"/>
      <w:marBottom w:val="0"/>
      <w:divBdr>
        <w:top w:val="none" w:sz="0" w:space="0" w:color="auto"/>
        <w:left w:val="none" w:sz="0" w:space="0" w:color="auto"/>
        <w:bottom w:val="none" w:sz="0" w:space="0" w:color="auto"/>
        <w:right w:val="none" w:sz="0" w:space="0" w:color="auto"/>
      </w:divBdr>
      <w:divsChild>
        <w:div w:id="112142101">
          <w:marLeft w:val="0"/>
          <w:marRight w:val="0"/>
          <w:marTop w:val="0"/>
          <w:marBottom w:val="0"/>
          <w:divBdr>
            <w:top w:val="none" w:sz="0" w:space="0" w:color="auto"/>
            <w:left w:val="none" w:sz="0" w:space="0" w:color="auto"/>
            <w:bottom w:val="none" w:sz="0" w:space="0" w:color="auto"/>
            <w:right w:val="none" w:sz="0" w:space="0" w:color="auto"/>
          </w:divBdr>
        </w:div>
      </w:divsChild>
    </w:div>
    <w:div w:id="1801145156">
      <w:bodyDiv w:val="1"/>
      <w:marLeft w:val="0"/>
      <w:marRight w:val="0"/>
      <w:marTop w:val="0"/>
      <w:marBottom w:val="0"/>
      <w:divBdr>
        <w:top w:val="none" w:sz="0" w:space="0" w:color="auto"/>
        <w:left w:val="none" w:sz="0" w:space="0" w:color="auto"/>
        <w:bottom w:val="none" w:sz="0" w:space="0" w:color="auto"/>
        <w:right w:val="none" w:sz="0" w:space="0" w:color="auto"/>
      </w:divBdr>
      <w:divsChild>
        <w:div w:id="799299020">
          <w:marLeft w:val="0"/>
          <w:marRight w:val="0"/>
          <w:marTop w:val="0"/>
          <w:marBottom w:val="160"/>
          <w:divBdr>
            <w:top w:val="none" w:sz="0" w:space="0" w:color="auto"/>
            <w:left w:val="none" w:sz="0" w:space="0" w:color="auto"/>
            <w:bottom w:val="none" w:sz="0" w:space="0" w:color="auto"/>
            <w:right w:val="none" w:sz="0" w:space="0" w:color="auto"/>
          </w:divBdr>
        </w:div>
        <w:div w:id="602104537">
          <w:marLeft w:val="0"/>
          <w:marRight w:val="0"/>
          <w:marTop w:val="0"/>
          <w:marBottom w:val="160"/>
          <w:divBdr>
            <w:top w:val="none" w:sz="0" w:space="0" w:color="auto"/>
            <w:left w:val="none" w:sz="0" w:space="0" w:color="auto"/>
            <w:bottom w:val="none" w:sz="0" w:space="0" w:color="auto"/>
            <w:right w:val="none" w:sz="0" w:space="0" w:color="auto"/>
          </w:divBdr>
        </w:div>
        <w:div w:id="1419672116">
          <w:marLeft w:val="0"/>
          <w:marRight w:val="0"/>
          <w:marTop w:val="0"/>
          <w:marBottom w:val="160"/>
          <w:divBdr>
            <w:top w:val="none" w:sz="0" w:space="0" w:color="auto"/>
            <w:left w:val="none" w:sz="0" w:space="0" w:color="auto"/>
            <w:bottom w:val="none" w:sz="0" w:space="0" w:color="auto"/>
            <w:right w:val="none" w:sz="0" w:space="0" w:color="auto"/>
          </w:divBdr>
        </w:div>
        <w:div w:id="1078405923">
          <w:marLeft w:val="0"/>
          <w:marRight w:val="0"/>
          <w:marTop w:val="0"/>
          <w:marBottom w:val="160"/>
          <w:divBdr>
            <w:top w:val="none" w:sz="0" w:space="0" w:color="auto"/>
            <w:left w:val="none" w:sz="0" w:space="0" w:color="auto"/>
            <w:bottom w:val="none" w:sz="0" w:space="0" w:color="auto"/>
            <w:right w:val="none" w:sz="0" w:space="0" w:color="auto"/>
          </w:divBdr>
        </w:div>
        <w:div w:id="1686056791">
          <w:marLeft w:val="0"/>
          <w:marRight w:val="0"/>
          <w:marTop w:val="0"/>
          <w:marBottom w:val="160"/>
          <w:divBdr>
            <w:top w:val="none" w:sz="0" w:space="0" w:color="auto"/>
            <w:left w:val="none" w:sz="0" w:space="0" w:color="auto"/>
            <w:bottom w:val="none" w:sz="0" w:space="0" w:color="auto"/>
            <w:right w:val="none" w:sz="0" w:space="0" w:color="auto"/>
          </w:divBdr>
        </w:div>
        <w:div w:id="870151206">
          <w:marLeft w:val="0"/>
          <w:marRight w:val="0"/>
          <w:marTop w:val="0"/>
          <w:marBottom w:val="160"/>
          <w:divBdr>
            <w:top w:val="none" w:sz="0" w:space="0" w:color="auto"/>
            <w:left w:val="none" w:sz="0" w:space="0" w:color="auto"/>
            <w:bottom w:val="none" w:sz="0" w:space="0" w:color="auto"/>
            <w:right w:val="none" w:sz="0" w:space="0" w:color="auto"/>
          </w:divBdr>
        </w:div>
        <w:div w:id="130904290">
          <w:marLeft w:val="0"/>
          <w:marRight w:val="0"/>
          <w:marTop w:val="0"/>
          <w:marBottom w:val="160"/>
          <w:divBdr>
            <w:top w:val="none" w:sz="0" w:space="0" w:color="auto"/>
            <w:left w:val="none" w:sz="0" w:space="0" w:color="auto"/>
            <w:bottom w:val="none" w:sz="0" w:space="0" w:color="auto"/>
            <w:right w:val="none" w:sz="0" w:space="0" w:color="auto"/>
          </w:divBdr>
        </w:div>
        <w:div w:id="958101342">
          <w:marLeft w:val="0"/>
          <w:marRight w:val="0"/>
          <w:marTop w:val="0"/>
          <w:marBottom w:val="160"/>
          <w:divBdr>
            <w:top w:val="none" w:sz="0" w:space="0" w:color="auto"/>
            <w:left w:val="none" w:sz="0" w:space="0" w:color="auto"/>
            <w:bottom w:val="none" w:sz="0" w:space="0" w:color="auto"/>
            <w:right w:val="none" w:sz="0" w:space="0" w:color="auto"/>
          </w:divBdr>
        </w:div>
        <w:div w:id="1838381188">
          <w:marLeft w:val="0"/>
          <w:marRight w:val="0"/>
          <w:marTop w:val="0"/>
          <w:marBottom w:val="160"/>
          <w:divBdr>
            <w:top w:val="none" w:sz="0" w:space="0" w:color="auto"/>
            <w:left w:val="none" w:sz="0" w:space="0" w:color="auto"/>
            <w:bottom w:val="none" w:sz="0" w:space="0" w:color="auto"/>
            <w:right w:val="none" w:sz="0" w:space="0" w:color="auto"/>
          </w:divBdr>
        </w:div>
        <w:div w:id="199896742">
          <w:marLeft w:val="0"/>
          <w:marRight w:val="0"/>
          <w:marTop w:val="0"/>
          <w:marBottom w:val="160"/>
          <w:divBdr>
            <w:top w:val="none" w:sz="0" w:space="0" w:color="auto"/>
            <w:left w:val="none" w:sz="0" w:space="0" w:color="auto"/>
            <w:bottom w:val="none" w:sz="0" w:space="0" w:color="auto"/>
            <w:right w:val="none" w:sz="0" w:space="0" w:color="auto"/>
          </w:divBdr>
        </w:div>
        <w:div w:id="903879735">
          <w:marLeft w:val="0"/>
          <w:marRight w:val="0"/>
          <w:marTop w:val="0"/>
          <w:marBottom w:val="160"/>
          <w:divBdr>
            <w:top w:val="none" w:sz="0" w:space="0" w:color="auto"/>
            <w:left w:val="none" w:sz="0" w:space="0" w:color="auto"/>
            <w:bottom w:val="none" w:sz="0" w:space="0" w:color="auto"/>
            <w:right w:val="none" w:sz="0" w:space="0" w:color="auto"/>
          </w:divBdr>
        </w:div>
        <w:div w:id="184943844">
          <w:marLeft w:val="0"/>
          <w:marRight w:val="0"/>
          <w:marTop w:val="0"/>
          <w:marBottom w:val="160"/>
          <w:divBdr>
            <w:top w:val="none" w:sz="0" w:space="0" w:color="auto"/>
            <w:left w:val="none" w:sz="0" w:space="0" w:color="auto"/>
            <w:bottom w:val="none" w:sz="0" w:space="0" w:color="auto"/>
            <w:right w:val="none" w:sz="0" w:space="0" w:color="auto"/>
          </w:divBdr>
        </w:div>
        <w:div w:id="392775511">
          <w:marLeft w:val="0"/>
          <w:marRight w:val="0"/>
          <w:marTop w:val="0"/>
          <w:marBottom w:val="160"/>
          <w:divBdr>
            <w:top w:val="none" w:sz="0" w:space="0" w:color="auto"/>
            <w:left w:val="none" w:sz="0" w:space="0" w:color="auto"/>
            <w:bottom w:val="none" w:sz="0" w:space="0" w:color="auto"/>
            <w:right w:val="none" w:sz="0" w:space="0" w:color="auto"/>
          </w:divBdr>
        </w:div>
        <w:div w:id="1853447509">
          <w:marLeft w:val="0"/>
          <w:marRight w:val="0"/>
          <w:marTop w:val="0"/>
          <w:marBottom w:val="160"/>
          <w:divBdr>
            <w:top w:val="none" w:sz="0" w:space="0" w:color="auto"/>
            <w:left w:val="none" w:sz="0" w:space="0" w:color="auto"/>
            <w:bottom w:val="none" w:sz="0" w:space="0" w:color="auto"/>
            <w:right w:val="none" w:sz="0" w:space="0" w:color="auto"/>
          </w:divBdr>
        </w:div>
        <w:div w:id="913003675">
          <w:marLeft w:val="0"/>
          <w:marRight w:val="0"/>
          <w:marTop w:val="0"/>
          <w:marBottom w:val="160"/>
          <w:divBdr>
            <w:top w:val="none" w:sz="0" w:space="0" w:color="auto"/>
            <w:left w:val="none" w:sz="0" w:space="0" w:color="auto"/>
            <w:bottom w:val="none" w:sz="0" w:space="0" w:color="auto"/>
            <w:right w:val="none" w:sz="0" w:space="0" w:color="auto"/>
          </w:divBdr>
        </w:div>
        <w:div w:id="1867252765">
          <w:marLeft w:val="0"/>
          <w:marRight w:val="0"/>
          <w:marTop w:val="0"/>
          <w:marBottom w:val="160"/>
          <w:divBdr>
            <w:top w:val="none" w:sz="0" w:space="0" w:color="auto"/>
            <w:left w:val="none" w:sz="0" w:space="0" w:color="auto"/>
            <w:bottom w:val="none" w:sz="0" w:space="0" w:color="auto"/>
            <w:right w:val="none" w:sz="0" w:space="0" w:color="auto"/>
          </w:divBdr>
        </w:div>
        <w:div w:id="1353805128">
          <w:marLeft w:val="0"/>
          <w:marRight w:val="0"/>
          <w:marTop w:val="0"/>
          <w:marBottom w:val="160"/>
          <w:divBdr>
            <w:top w:val="none" w:sz="0" w:space="0" w:color="auto"/>
            <w:left w:val="none" w:sz="0" w:space="0" w:color="auto"/>
            <w:bottom w:val="none" w:sz="0" w:space="0" w:color="auto"/>
            <w:right w:val="none" w:sz="0" w:space="0" w:color="auto"/>
          </w:divBdr>
        </w:div>
        <w:div w:id="2101363709">
          <w:marLeft w:val="0"/>
          <w:marRight w:val="0"/>
          <w:marTop w:val="0"/>
          <w:marBottom w:val="16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2.xml"/><Relationship Id="rId10" Type="http://schemas.openxmlformats.org/officeDocument/2006/relationships/hyperlink" Target="http://www.luminuswindexperience.be" TargetMode="External"/><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178</TotalTime>
  <Pages>11</Pages>
  <Words>991</Words>
  <Characters>5453</Characters>
  <Application>Microsoft Office Word</Application>
  <DocSecurity>0</DocSecurity>
  <Lines>45</Lines>
  <Paragraphs>12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PAYE</dc:creator>
  <cp:keywords/>
  <dc:description/>
  <cp:lastModifiedBy>Anne PAYE</cp:lastModifiedBy>
  <cp:revision>18</cp:revision>
  <dcterms:created xsi:type="dcterms:W3CDTF">2025-11-16T15:50:00Z</dcterms:created>
  <dcterms:modified xsi:type="dcterms:W3CDTF">2025-11-18T07:03:00Z</dcterms:modified>
</cp:coreProperties>
</file>